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C2" w:rsidRPr="00507C5C" w:rsidRDefault="00507C5C" w:rsidP="00507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5C">
        <w:rPr>
          <w:rFonts w:ascii="Times New Roman" w:hAnsi="Times New Roman" w:cs="Times New Roman"/>
          <w:b/>
          <w:sz w:val="24"/>
          <w:szCs w:val="24"/>
        </w:rPr>
        <w:t>ZABAWY JĘZYKOWE</w:t>
      </w:r>
    </w:p>
    <w:p w:rsidR="00507C5C" w:rsidRPr="00507C5C" w:rsidRDefault="00507C5C" w:rsidP="00507C5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C5C">
        <w:rPr>
          <w:rFonts w:ascii="Times New Roman" w:hAnsi="Times New Roman" w:cs="Times New Roman"/>
          <w:sz w:val="24"/>
          <w:szCs w:val="24"/>
        </w:rPr>
        <w:t>Układanie zdań do schematu (gdzie jeden kolorowy pasek to jeden wyraz). Oznacza to, iż staracie się ułożyć zdania składające się kolejno z dwóch, trzech, czterech wyrazów.</w:t>
      </w:r>
    </w:p>
    <w:p w:rsidR="00507C5C" w:rsidRPr="00507C5C" w:rsidRDefault="00507C5C">
      <w:pPr>
        <w:rPr>
          <w:rFonts w:ascii="Times New Roman" w:hAnsi="Times New Roman" w:cs="Times New Roman"/>
          <w:sz w:val="24"/>
          <w:szCs w:val="24"/>
        </w:rPr>
      </w:pPr>
      <w:r w:rsidRPr="00507C5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08FEEC" wp14:editId="4A28872A">
            <wp:extent cx="5760720" cy="1707218"/>
            <wp:effectExtent l="0" t="0" r="0" b="7620"/>
            <wp:docPr id="2" name="Obraz 2" descr="https://przedszkole.myslachowice.pl/wp-content/uploads/2020/0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.myslachowice.pl/wp-content/uploads/2020/05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5C" w:rsidRDefault="00507C5C" w:rsidP="00507C5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07C5C" w:rsidRDefault="00507C5C" w:rsidP="00507C5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07C5C" w:rsidRPr="00507C5C" w:rsidRDefault="00507C5C" w:rsidP="00507C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C5C" w:rsidRPr="00507C5C" w:rsidRDefault="00507C5C" w:rsidP="00507C5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C5C">
        <w:rPr>
          <w:rFonts w:ascii="Times New Roman" w:hAnsi="Times New Roman" w:cs="Times New Roman"/>
          <w:sz w:val="24"/>
          <w:szCs w:val="24"/>
        </w:rPr>
        <w:t>Waszym zadaniem jest kończenie rozpoczętego przez rodzica wyrazu (np. imion, przedmiotów)</w:t>
      </w:r>
    </w:p>
    <w:p w:rsidR="00507C5C" w:rsidRPr="00507C5C" w:rsidRDefault="00507C5C" w:rsidP="00507C5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507C5C">
        <w:rPr>
          <w:rFonts w:ascii="Times New Roman" w:hAnsi="Times New Roman" w:cs="Times New Roman"/>
          <w:sz w:val="24"/>
          <w:szCs w:val="24"/>
        </w:rPr>
        <w:t>Np. Da….(</w:t>
      </w:r>
      <w:proofErr w:type="spellStart"/>
      <w:r w:rsidRPr="00507C5C">
        <w:rPr>
          <w:rFonts w:ascii="Times New Roman" w:hAnsi="Times New Roman" w:cs="Times New Roman"/>
          <w:sz w:val="24"/>
          <w:szCs w:val="24"/>
        </w:rPr>
        <w:t>rek</w:t>
      </w:r>
      <w:proofErr w:type="spellEnd"/>
      <w:r w:rsidRPr="00507C5C">
        <w:rPr>
          <w:rFonts w:ascii="Times New Roman" w:hAnsi="Times New Roman" w:cs="Times New Roman"/>
          <w:sz w:val="24"/>
          <w:szCs w:val="24"/>
        </w:rPr>
        <w:t>)</w:t>
      </w:r>
    </w:p>
    <w:p w:rsidR="00507C5C" w:rsidRPr="00507C5C" w:rsidRDefault="00507C5C" w:rsidP="00507C5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507C5C">
        <w:rPr>
          <w:rFonts w:ascii="Times New Roman" w:hAnsi="Times New Roman" w:cs="Times New Roman"/>
          <w:sz w:val="24"/>
          <w:szCs w:val="24"/>
        </w:rPr>
        <w:t>Pił…..(ka)</w:t>
      </w:r>
    </w:p>
    <w:p w:rsidR="00507C5C" w:rsidRPr="00507C5C" w:rsidRDefault="00507C5C" w:rsidP="00507C5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507C5C">
        <w:rPr>
          <w:rFonts w:ascii="Times New Roman" w:hAnsi="Times New Roman" w:cs="Times New Roman"/>
          <w:sz w:val="24"/>
          <w:szCs w:val="24"/>
        </w:rPr>
        <w:t>Klo….(cek)</w:t>
      </w:r>
    </w:p>
    <w:sectPr w:rsidR="00507C5C" w:rsidRPr="0050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642"/>
    <w:multiLevelType w:val="multilevel"/>
    <w:tmpl w:val="B80C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61F70"/>
    <w:multiLevelType w:val="multilevel"/>
    <w:tmpl w:val="8C18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5C"/>
    <w:rsid w:val="002B07C2"/>
    <w:rsid w:val="0050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7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2020-05-31T14:58:00Z</dcterms:created>
  <dcterms:modified xsi:type="dcterms:W3CDTF">2020-05-31T15:06:00Z</dcterms:modified>
</cp:coreProperties>
</file>