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A8" w:rsidRPr="00E65477" w:rsidRDefault="00D915A8" w:rsidP="00D915A8">
      <w:pPr>
        <w:pStyle w:val="Hlavika"/>
        <w:tabs>
          <w:tab w:val="clear" w:pos="4536"/>
          <w:tab w:val="clear" w:pos="9072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65477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Prijímacie konanie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do 1. ročníka </w:t>
      </w:r>
      <w:r w:rsidRPr="00E65477">
        <w:rPr>
          <w:rFonts w:ascii="Times New Roman" w:hAnsi="Times New Roman" w:cs="Times New Roman"/>
          <w:b/>
          <w:bCs/>
          <w:i/>
          <w:iCs/>
          <w:sz w:val="36"/>
          <w:szCs w:val="36"/>
        </w:rPr>
        <w:t>pre školský rok 20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20</w:t>
      </w:r>
      <w:r w:rsidRPr="00E65477">
        <w:rPr>
          <w:rFonts w:ascii="Times New Roman" w:hAnsi="Times New Roman" w:cs="Times New Roman"/>
          <w:b/>
          <w:bCs/>
          <w:i/>
          <w:iCs/>
          <w:sz w:val="36"/>
          <w:szCs w:val="36"/>
        </w:rPr>
        <w:t>/20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21</w:t>
      </w:r>
    </w:p>
    <w:p w:rsidR="00D915A8" w:rsidRPr="00E65477" w:rsidRDefault="00D915A8" w:rsidP="00D915A8">
      <w:pPr>
        <w:pStyle w:val="Hlavika"/>
        <w:tabs>
          <w:tab w:val="clear" w:pos="4536"/>
          <w:tab w:val="clear" w:pos="9072"/>
        </w:tabs>
        <w:ind w:firstLine="567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65477">
        <w:rPr>
          <w:rFonts w:ascii="Times New Roman" w:hAnsi="Times New Roman" w:cs="Times New Roman"/>
          <w:b/>
          <w:bCs/>
          <w:i/>
          <w:iCs/>
          <w:sz w:val="32"/>
          <w:szCs w:val="32"/>
        </w:rPr>
        <w:t>(osemročné štúdium)</w:t>
      </w:r>
    </w:p>
    <w:p w:rsidR="00D915A8" w:rsidRDefault="00D915A8" w:rsidP="00D915A8">
      <w:pPr>
        <w:pStyle w:val="Zkladntext2"/>
        <w:jc w:val="left"/>
        <w:rPr>
          <w:b w:val="0"/>
          <w:bCs w:val="0"/>
          <w:i w:val="0"/>
          <w:iCs w:val="0"/>
        </w:rPr>
      </w:pPr>
      <w:r w:rsidRPr="001C7F22">
        <w:t xml:space="preserve">    </w:t>
      </w:r>
      <w:r w:rsidRPr="001C7F22">
        <w:rPr>
          <w:b w:val="0"/>
          <w:bCs w:val="0"/>
          <w:i w:val="0"/>
          <w:iCs w:val="0"/>
        </w:rPr>
        <w:t xml:space="preserve">     </w:t>
      </w:r>
    </w:p>
    <w:p w:rsidR="00D915A8" w:rsidRPr="00A22CF8" w:rsidRDefault="00D915A8" w:rsidP="00D915A8">
      <w:pPr>
        <w:pStyle w:val="Zkladntext2"/>
        <w:jc w:val="left"/>
        <w:rPr>
          <w:i w:val="0"/>
          <w:iCs w:val="0"/>
          <w:color w:val="000000" w:themeColor="text1"/>
        </w:rPr>
      </w:pPr>
      <w:r w:rsidRPr="00A22CF8">
        <w:rPr>
          <w:bCs w:val="0"/>
          <w:i w:val="0"/>
          <w:iCs w:val="0"/>
        </w:rPr>
        <w:t>V školskom roku 20</w:t>
      </w:r>
      <w:r>
        <w:rPr>
          <w:bCs w:val="0"/>
          <w:i w:val="0"/>
          <w:iCs w:val="0"/>
        </w:rPr>
        <w:t>20</w:t>
      </w:r>
      <w:r w:rsidRPr="00A22CF8">
        <w:rPr>
          <w:bCs w:val="0"/>
          <w:i w:val="0"/>
          <w:iCs w:val="0"/>
        </w:rPr>
        <w:t>/20</w:t>
      </w:r>
      <w:r>
        <w:rPr>
          <w:bCs w:val="0"/>
          <w:i w:val="0"/>
          <w:iCs w:val="0"/>
        </w:rPr>
        <w:t>21</w:t>
      </w:r>
      <w:r w:rsidRPr="00A22CF8">
        <w:rPr>
          <w:bCs w:val="0"/>
          <w:i w:val="0"/>
          <w:iCs w:val="0"/>
        </w:rPr>
        <w:t xml:space="preserve"> bude otvorená </w:t>
      </w:r>
      <w:r w:rsidRPr="00A22CF8">
        <w:rPr>
          <w:i w:val="0"/>
          <w:iCs w:val="0"/>
          <w:color w:val="000000" w:themeColor="text1"/>
        </w:rPr>
        <w:t>jedna trieda</w:t>
      </w:r>
      <w:r>
        <w:rPr>
          <w:i w:val="0"/>
          <w:iCs w:val="0"/>
          <w:color w:val="000000" w:themeColor="text1"/>
        </w:rPr>
        <w:t xml:space="preserve"> osemročného gymnázia</w:t>
      </w:r>
      <w:r w:rsidRPr="00A22CF8">
        <w:rPr>
          <w:i w:val="0"/>
          <w:iCs w:val="0"/>
          <w:color w:val="000000" w:themeColor="text1"/>
        </w:rPr>
        <w:t xml:space="preserve"> – 2</w:t>
      </w:r>
      <w:r>
        <w:rPr>
          <w:i w:val="0"/>
          <w:iCs w:val="0"/>
          <w:color w:val="000000" w:themeColor="text1"/>
        </w:rPr>
        <w:t>6</w:t>
      </w:r>
      <w:r w:rsidRPr="00A22CF8">
        <w:rPr>
          <w:i w:val="0"/>
          <w:iCs w:val="0"/>
          <w:color w:val="000000" w:themeColor="text1"/>
        </w:rPr>
        <w:t xml:space="preserve"> žiakov.</w:t>
      </w:r>
    </w:p>
    <w:p w:rsidR="00D915A8" w:rsidRDefault="00D915A8" w:rsidP="00D915A8">
      <w:pPr>
        <w:pStyle w:val="Zkladntext2"/>
        <w:jc w:val="left"/>
        <w:rPr>
          <w:b w:val="0"/>
          <w:bCs w:val="0"/>
          <w:i w:val="0"/>
          <w:iCs w:val="0"/>
          <w:sz w:val="8"/>
          <w:szCs w:val="8"/>
        </w:rPr>
      </w:pPr>
    </w:p>
    <w:p w:rsidR="00D915A8" w:rsidRPr="00C61653" w:rsidRDefault="00D915A8" w:rsidP="00D915A8">
      <w:pPr>
        <w:pStyle w:val="Zkladntext2"/>
        <w:numPr>
          <w:ilvl w:val="0"/>
          <w:numId w:val="3"/>
        </w:numPr>
        <w:jc w:val="left"/>
        <w:rPr>
          <w:b w:val="0"/>
          <w:bCs w:val="0"/>
          <w:i w:val="0"/>
          <w:iCs w:val="0"/>
        </w:rPr>
      </w:pPr>
      <w:r w:rsidRPr="00C61653">
        <w:rPr>
          <w:b w:val="0"/>
          <w:bCs w:val="0"/>
          <w:i w:val="0"/>
          <w:iCs w:val="0"/>
        </w:rPr>
        <w:t>do prvého ročníka osemročného vzdelávacieho programu v gymnáziách môže byť prijatý uchádzač, ktorý získal primárne vzdelanie, úspešne ukončil piaty ročník základnej školy v príslušnom školskom roku a splnil podmienky prijímacieho konania</w:t>
      </w:r>
    </w:p>
    <w:p w:rsidR="00D915A8" w:rsidRPr="00C61653" w:rsidRDefault="00D915A8" w:rsidP="00D915A8">
      <w:pPr>
        <w:pStyle w:val="Zkladntext2"/>
        <w:numPr>
          <w:ilvl w:val="0"/>
          <w:numId w:val="3"/>
        </w:numPr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d</w:t>
      </w:r>
      <w:r w:rsidRPr="0076671E">
        <w:rPr>
          <w:b w:val="0"/>
          <w:bCs w:val="0"/>
          <w:i w:val="0"/>
          <w:iCs w:val="0"/>
        </w:rPr>
        <w:t>o osemročného vzdelávacieho programu študijného odboru gymnáziu</w:t>
      </w:r>
      <w:r>
        <w:rPr>
          <w:b w:val="0"/>
          <w:bCs w:val="0"/>
          <w:i w:val="0"/>
          <w:iCs w:val="0"/>
        </w:rPr>
        <w:t>m</w:t>
      </w:r>
      <w:r w:rsidRPr="0076671E">
        <w:rPr>
          <w:b w:val="0"/>
          <w:bCs w:val="0"/>
          <w:i w:val="0"/>
          <w:iCs w:val="0"/>
        </w:rPr>
        <w:t xml:space="preserve"> možno prijať </w:t>
      </w:r>
      <w:r>
        <w:rPr>
          <w:b w:val="0"/>
          <w:bCs w:val="0"/>
          <w:i w:val="0"/>
          <w:iCs w:val="0"/>
        </w:rPr>
        <w:t>uchádzača len do prvého ročníka</w:t>
      </w:r>
    </w:p>
    <w:p w:rsidR="00D915A8" w:rsidRPr="00C61653" w:rsidRDefault="00D915A8" w:rsidP="00D915A8">
      <w:pPr>
        <w:pStyle w:val="Zkladntext2"/>
        <w:numPr>
          <w:ilvl w:val="0"/>
          <w:numId w:val="3"/>
        </w:numPr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š</w:t>
      </w:r>
      <w:r w:rsidRPr="0076671E">
        <w:rPr>
          <w:b w:val="0"/>
          <w:bCs w:val="0"/>
          <w:i w:val="0"/>
          <w:iCs w:val="0"/>
        </w:rPr>
        <w:t xml:space="preserve">kola je schopná zabezpečiť integráciu žiakov so zdravotným znevýhodnením, </w:t>
      </w:r>
      <w:r w:rsidRPr="00C61653">
        <w:rPr>
          <w:b w:val="0"/>
          <w:bCs w:val="0"/>
          <w:i w:val="0"/>
          <w:iCs w:val="0"/>
        </w:rPr>
        <w:t>neodporúčame však štúdium na osemročnom gymnáziu žiakom so špecifickými poruchami učenia</w:t>
      </w:r>
      <w:r>
        <w:rPr>
          <w:b w:val="0"/>
          <w:bCs w:val="0"/>
          <w:i w:val="0"/>
          <w:iCs w:val="0"/>
        </w:rPr>
        <w:t>, nakoľko ich adaptácia na štúdium býva komplikovaná</w:t>
      </w:r>
    </w:p>
    <w:p w:rsidR="00D915A8" w:rsidRPr="0076671E" w:rsidRDefault="00D915A8" w:rsidP="00D915A8">
      <w:pPr>
        <w:pStyle w:val="Zkladntext2"/>
        <w:numPr>
          <w:ilvl w:val="0"/>
          <w:numId w:val="3"/>
        </w:numPr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u</w:t>
      </w:r>
      <w:r w:rsidRPr="0076671E">
        <w:rPr>
          <w:b w:val="0"/>
          <w:bCs w:val="0"/>
          <w:i w:val="0"/>
          <w:iCs w:val="0"/>
        </w:rPr>
        <w:t>chádzač so zdravotným znevýhodnením pripojí k prihláške vyjadrenie všeobecného lekára o schopnosti študovať zvolený odbor výchovy a vzdelávania</w:t>
      </w:r>
    </w:p>
    <w:p w:rsidR="00D915A8" w:rsidRDefault="00D915A8" w:rsidP="00D915A8">
      <w:pPr>
        <w:pStyle w:val="Zkladntext2"/>
        <w:jc w:val="left"/>
        <w:rPr>
          <w:b w:val="0"/>
          <w:bCs w:val="0"/>
          <w:i w:val="0"/>
          <w:iCs w:val="0"/>
        </w:rPr>
      </w:pPr>
    </w:p>
    <w:p w:rsidR="00D915A8" w:rsidRPr="001C7F22" w:rsidRDefault="00D915A8" w:rsidP="00D915A8">
      <w:pPr>
        <w:pStyle w:val="Zkladntext2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Pri zápise na štúdium si zákonný zástupca žiaka vyberie, do ktorej j</w:t>
      </w:r>
      <w:r w:rsidRPr="001C7F22">
        <w:rPr>
          <w:b w:val="0"/>
          <w:bCs w:val="0"/>
          <w:i w:val="0"/>
          <w:iCs w:val="0"/>
        </w:rPr>
        <w:t>azykov</w:t>
      </w:r>
      <w:r>
        <w:rPr>
          <w:b w:val="0"/>
          <w:bCs w:val="0"/>
          <w:i w:val="0"/>
          <w:iCs w:val="0"/>
        </w:rPr>
        <w:t>ej</w:t>
      </w:r>
      <w:r w:rsidRPr="001C7F22">
        <w:rPr>
          <w:b w:val="0"/>
          <w:bCs w:val="0"/>
          <w:i w:val="0"/>
          <w:iCs w:val="0"/>
        </w:rPr>
        <w:t xml:space="preserve"> skupiny</w:t>
      </w:r>
      <w:r>
        <w:rPr>
          <w:b w:val="0"/>
          <w:bCs w:val="0"/>
          <w:i w:val="0"/>
          <w:iCs w:val="0"/>
        </w:rPr>
        <w:t xml:space="preserve"> (</w:t>
      </w:r>
      <w:r w:rsidRPr="001C7F22">
        <w:rPr>
          <w:b w:val="0"/>
          <w:bCs w:val="0"/>
          <w:i w:val="0"/>
          <w:iCs w:val="0"/>
        </w:rPr>
        <w:t xml:space="preserve">anglický a francúzsky </w:t>
      </w:r>
      <w:r>
        <w:rPr>
          <w:b w:val="0"/>
          <w:bCs w:val="0"/>
          <w:i w:val="0"/>
          <w:iCs w:val="0"/>
        </w:rPr>
        <w:t xml:space="preserve">jazyk alebo </w:t>
      </w:r>
      <w:r w:rsidRPr="001C7F22">
        <w:rPr>
          <w:b w:val="0"/>
          <w:bCs w:val="0"/>
          <w:i w:val="0"/>
          <w:iCs w:val="0"/>
        </w:rPr>
        <w:t>anglický a nemecký jazyk</w:t>
      </w:r>
      <w:r>
        <w:rPr>
          <w:b w:val="0"/>
          <w:bCs w:val="0"/>
          <w:i w:val="0"/>
          <w:iCs w:val="0"/>
        </w:rPr>
        <w:t>) chce svoje dieťa zaradiť.</w:t>
      </w:r>
      <w:r w:rsidRPr="001C7F22">
        <w:rPr>
          <w:b w:val="0"/>
          <w:bCs w:val="0"/>
          <w:i w:val="0"/>
          <w:iCs w:val="0"/>
        </w:rPr>
        <w:t xml:space="preserve"> </w:t>
      </w:r>
      <w:r w:rsidRPr="001C7F22">
        <w:rPr>
          <w:b w:val="0"/>
          <w:bCs w:val="0"/>
          <w:i w:val="0"/>
          <w:iCs w:val="0"/>
        </w:rPr>
        <w:tab/>
      </w:r>
    </w:p>
    <w:p w:rsidR="00D915A8" w:rsidRPr="001C7F22" w:rsidRDefault="00D915A8" w:rsidP="00D915A8">
      <w:pPr>
        <w:pStyle w:val="Zkladntext2"/>
        <w:jc w:val="left"/>
        <w:rPr>
          <w:b w:val="0"/>
          <w:bCs w:val="0"/>
          <w:i w:val="0"/>
          <w:iCs w:val="0"/>
        </w:rPr>
      </w:pPr>
    </w:p>
    <w:p w:rsidR="00D915A8" w:rsidRPr="00A22CF8" w:rsidRDefault="00D915A8" w:rsidP="00D915A8">
      <w:pPr>
        <w:pStyle w:val="Zkladntext2"/>
        <w:jc w:val="both"/>
        <w:rPr>
          <w:i w:val="0"/>
          <w:color w:val="000000" w:themeColor="text1"/>
        </w:rPr>
      </w:pPr>
      <w:r w:rsidRPr="00A22CF8">
        <w:rPr>
          <w:i w:val="0"/>
          <w:color w:val="000000" w:themeColor="text1"/>
        </w:rPr>
        <w:t>Termíny:</w:t>
      </w:r>
    </w:p>
    <w:p w:rsidR="00D915A8" w:rsidRPr="00AB27A7" w:rsidRDefault="00D915A8" w:rsidP="00D915A8">
      <w:pPr>
        <w:pStyle w:val="Zkladntext2"/>
        <w:jc w:val="both"/>
        <w:rPr>
          <w:i w:val="0"/>
          <w:color w:val="FF0000"/>
          <w:sz w:val="26"/>
          <w:szCs w:val="26"/>
        </w:rPr>
      </w:pPr>
    </w:p>
    <w:p w:rsidR="00D915A8" w:rsidRPr="00A22CF8" w:rsidRDefault="00D915A8" w:rsidP="00D915A8">
      <w:pPr>
        <w:pStyle w:val="Zkladntext2"/>
        <w:jc w:val="both"/>
        <w:rPr>
          <w:b w:val="0"/>
          <w:bCs w:val="0"/>
          <w:i w:val="0"/>
          <w:iCs w:val="0"/>
        </w:rPr>
      </w:pPr>
      <w:r w:rsidRPr="00A22CF8">
        <w:rPr>
          <w:b w:val="0"/>
          <w:bCs w:val="0"/>
          <w:i w:val="0"/>
          <w:iCs w:val="0"/>
        </w:rPr>
        <w:t>Riaditeľ školy</w:t>
      </w:r>
      <w:r w:rsidRPr="00A22CF8">
        <w:rPr>
          <w:b w:val="0"/>
          <w:iCs w:val="0"/>
        </w:rPr>
        <w:t> </w:t>
      </w:r>
      <w:r w:rsidRPr="00A22CF8">
        <w:rPr>
          <w:b w:val="0"/>
          <w:i w:val="0"/>
          <w:iCs w:val="0"/>
        </w:rPr>
        <w:t>pozve uchádzačov</w:t>
      </w:r>
      <w:r w:rsidRPr="00A22CF8">
        <w:rPr>
          <w:b w:val="0"/>
          <w:bCs w:val="0"/>
          <w:i w:val="0"/>
          <w:iCs w:val="0"/>
        </w:rPr>
        <w:t> na prijímacie skúšky </w:t>
      </w:r>
      <w:r w:rsidRPr="00A22CF8">
        <w:rPr>
          <w:b w:val="0"/>
          <w:i w:val="0"/>
          <w:iCs w:val="0"/>
        </w:rPr>
        <w:t>najneskôr päť dní pred termínom ich konania.</w:t>
      </w:r>
    </w:p>
    <w:p w:rsidR="00D915A8" w:rsidRPr="00A22CF8" w:rsidRDefault="00D915A8" w:rsidP="00D915A8">
      <w:pPr>
        <w:pStyle w:val="Zkladntext2"/>
        <w:jc w:val="both"/>
        <w:rPr>
          <w:b w:val="0"/>
          <w:i w:val="0"/>
          <w:color w:val="000000" w:themeColor="text1"/>
          <w:u w:val="single"/>
        </w:rPr>
      </w:pPr>
    </w:p>
    <w:p w:rsidR="00D915A8" w:rsidRDefault="00D915A8" w:rsidP="00D915A8">
      <w:pPr>
        <w:pStyle w:val="Zkladntext2"/>
        <w:jc w:val="both"/>
        <w:rPr>
          <w:b w:val="0"/>
          <w:i w:val="0"/>
          <w:color w:val="000000" w:themeColor="text1"/>
          <w:u w:val="single"/>
        </w:rPr>
      </w:pPr>
      <w:r w:rsidRPr="00A22CF8">
        <w:rPr>
          <w:b w:val="0"/>
          <w:i w:val="0"/>
          <w:color w:val="000000" w:themeColor="text1"/>
        </w:rPr>
        <w:t xml:space="preserve">Prijímacie skúšky sa uskutočnia </w:t>
      </w:r>
      <w:r w:rsidRPr="00A22CF8">
        <w:rPr>
          <w:b w:val="0"/>
          <w:i w:val="0"/>
          <w:color w:val="000000" w:themeColor="text1"/>
          <w:u w:val="single"/>
        </w:rPr>
        <w:t>v</w:t>
      </w:r>
      <w:r>
        <w:rPr>
          <w:b w:val="0"/>
          <w:i w:val="0"/>
          <w:color w:val="000000" w:themeColor="text1"/>
          <w:u w:val="single"/>
        </w:rPr>
        <w:t> </w:t>
      </w:r>
      <w:r>
        <w:rPr>
          <w:b w:val="0"/>
          <w:i w:val="0"/>
          <w:color w:val="000000" w:themeColor="text1"/>
          <w:u w:val="single"/>
        </w:rPr>
        <w:t>pondelok</w:t>
      </w:r>
      <w:r w:rsidRPr="00A22CF8">
        <w:rPr>
          <w:b w:val="0"/>
          <w:i w:val="0"/>
          <w:color w:val="000000" w:themeColor="text1"/>
          <w:u w:val="single"/>
        </w:rPr>
        <w:t xml:space="preserve"> </w:t>
      </w:r>
      <w:r>
        <w:rPr>
          <w:b w:val="0"/>
          <w:i w:val="0"/>
          <w:color w:val="000000" w:themeColor="text1"/>
          <w:u w:val="single"/>
        </w:rPr>
        <w:t>1</w:t>
      </w:r>
      <w:r>
        <w:rPr>
          <w:b w:val="0"/>
          <w:i w:val="0"/>
          <w:color w:val="000000" w:themeColor="text1"/>
          <w:u w:val="single"/>
        </w:rPr>
        <w:t>5</w:t>
      </w:r>
      <w:r w:rsidRPr="00A22CF8">
        <w:rPr>
          <w:b w:val="0"/>
          <w:i w:val="0"/>
          <w:color w:val="000000" w:themeColor="text1"/>
          <w:u w:val="single"/>
        </w:rPr>
        <w:t xml:space="preserve">. </w:t>
      </w:r>
      <w:r>
        <w:rPr>
          <w:b w:val="0"/>
          <w:i w:val="0"/>
          <w:color w:val="000000" w:themeColor="text1"/>
          <w:u w:val="single"/>
        </w:rPr>
        <w:t>júna</w:t>
      </w:r>
      <w:r w:rsidRPr="00A22CF8">
        <w:rPr>
          <w:b w:val="0"/>
          <w:i w:val="0"/>
          <w:color w:val="000000" w:themeColor="text1"/>
          <w:u w:val="single"/>
        </w:rPr>
        <w:t xml:space="preserve"> 20</w:t>
      </w:r>
      <w:r>
        <w:rPr>
          <w:b w:val="0"/>
          <w:i w:val="0"/>
          <w:color w:val="000000" w:themeColor="text1"/>
          <w:u w:val="single"/>
        </w:rPr>
        <w:t>20</w:t>
      </w:r>
      <w:r w:rsidRPr="00A22CF8">
        <w:rPr>
          <w:b w:val="0"/>
          <w:i w:val="0"/>
          <w:color w:val="000000" w:themeColor="text1"/>
          <w:u w:val="single"/>
        </w:rPr>
        <w:t xml:space="preserve"> a</w:t>
      </w:r>
      <w:r>
        <w:rPr>
          <w:b w:val="0"/>
          <w:i w:val="0"/>
          <w:color w:val="000000" w:themeColor="text1"/>
          <w:u w:val="single"/>
        </w:rPr>
        <w:t> </w:t>
      </w:r>
      <w:r w:rsidRPr="00A22CF8">
        <w:rPr>
          <w:b w:val="0"/>
          <w:i w:val="0"/>
          <w:color w:val="000000" w:themeColor="text1"/>
          <w:u w:val="single"/>
        </w:rPr>
        <w:t>v</w:t>
      </w:r>
      <w:r>
        <w:rPr>
          <w:b w:val="0"/>
          <w:i w:val="0"/>
          <w:color w:val="000000" w:themeColor="text1"/>
          <w:u w:val="single"/>
        </w:rPr>
        <w:t>o štvrtok</w:t>
      </w:r>
      <w:r w:rsidRPr="00A22CF8">
        <w:rPr>
          <w:b w:val="0"/>
          <w:i w:val="0"/>
          <w:color w:val="000000" w:themeColor="text1"/>
          <w:u w:val="single"/>
        </w:rPr>
        <w:t xml:space="preserve"> 1</w:t>
      </w:r>
      <w:r>
        <w:rPr>
          <w:b w:val="0"/>
          <w:i w:val="0"/>
          <w:color w:val="000000" w:themeColor="text1"/>
          <w:u w:val="single"/>
        </w:rPr>
        <w:t>8</w:t>
      </w:r>
      <w:r w:rsidRPr="00A22CF8">
        <w:rPr>
          <w:b w:val="0"/>
          <w:i w:val="0"/>
          <w:color w:val="000000" w:themeColor="text1"/>
          <w:u w:val="single"/>
        </w:rPr>
        <w:t xml:space="preserve">. </w:t>
      </w:r>
      <w:r>
        <w:rPr>
          <w:b w:val="0"/>
          <w:i w:val="0"/>
          <w:color w:val="000000" w:themeColor="text1"/>
          <w:u w:val="single"/>
        </w:rPr>
        <w:t xml:space="preserve">júna </w:t>
      </w:r>
      <w:r w:rsidRPr="00A22CF8">
        <w:rPr>
          <w:b w:val="0"/>
          <w:i w:val="0"/>
          <w:color w:val="000000" w:themeColor="text1"/>
          <w:u w:val="single"/>
        </w:rPr>
        <w:t>20</w:t>
      </w:r>
      <w:r>
        <w:rPr>
          <w:b w:val="0"/>
          <w:i w:val="0"/>
          <w:color w:val="000000" w:themeColor="text1"/>
          <w:u w:val="single"/>
        </w:rPr>
        <w:t>20</w:t>
      </w:r>
      <w:r w:rsidRPr="00A22CF8">
        <w:rPr>
          <w:b w:val="0"/>
          <w:i w:val="0"/>
          <w:color w:val="000000" w:themeColor="text1"/>
          <w:u w:val="single"/>
        </w:rPr>
        <w:t>.</w:t>
      </w:r>
    </w:p>
    <w:p w:rsidR="00D915A8" w:rsidRDefault="00D915A8" w:rsidP="00D915A8">
      <w:pPr>
        <w:pStyle w:val="Zkladntext2"/>
        <w:jc w:val="both"/>
        <w:rPr>
          <w:b w:val="0"/>
          <w:i w:val="0"/>
          <w:color w:val="000000" w:themeColor="text1"/>
          <w:u w:val="single"/>
        </w:rPr>
      </w:pPr>
    </w:p>
    <w:p w:rsidR="00D915A8" w:rsidRPr="00D915A8" w:rsidRDefault="00D915A8" w:rsidP="00D915A8">
      <w:pPr>
        <w:pStyle w:val="Zkladntext2"/>
        <w:jc w:val="both"/>
        <w:rPr>
          <w:b w:val="0"/>
          <w:i w:val="0"/>
          <w:iCs w:val="0"/>
        </w:rPr>
      </w:pPr>
      <w:r w:rsidRPr="00D915A8">
        <w:rPr>
          <w:b w:val="0"/>
          <w:i w:val="0"/>
          <w:iCs w:val="0"/>
        </w:rPr>
        <w:t>Riaditeľ strednej školy do 24. júna 2020 rozhodne o prijatí alebo neprijatí žiaka na základe výsledkov prijímacieho konania.</w:t>
      </w:r>
    </w:p>
    <w:p w:rsidR="00D915A8" w:rsidRPr="00D915A8" w:rsidRDefault="00D915A8" w:rsidP="00D915A8">
      <w:pPr>
        <w:pStyle w:val="Zkladntext2"/>
        <w:jc w:val="both"/>
        <w:rPr>
          <w:b w:val="0"/>
          <w:i w:val="0"/>
          <w:iCs w:val="0"/>
        </w:rPr>
      </w:pPr>
    </w:p>
    <w:p w:rsidR="00D915A8" w:rsidRPr="00D915A8" w:rsidRDefault="00D915A8" w:rsidP="00D915A8">
      <w:pPr>
        <w:pStyle w:val="Hlavika"/>
        <w:tabs>
          <w:tab w:val="clear" w:pos="4536"/>
          <w:tab w:val="clear" w:pos="9072"/>
        </w:tabs>
        <w:spacing w:line="276" w:lineRule="auto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D915A8">
        <w:rPr>
          <w:rFonts w:ascii="Times New Roman" w:hAnsi="Times New Roman" w:cs="Times New Roman"/>
          <w:b/>
          <w:bCs/>
          <w:iCs/>
          <w:color w:val="000000" w:themeColor="text1"/>
        </w:rPr>
        <w:t xml:space="preserve">Zápis prijatých uchádzačov: </w:t>
      </w:r>
    </w:p>
    <w:p w:rsidR="00D915A8" w:rsidRDefault="00D915A8" w:rsidP="00D915A8">
      <w:pPr>
        <w:pStyle w:val="Hlavika"/>
        <w:tabs>
          <w:tab w:val="clear" w:pos="4536"/>
          <w:tab w:val="clear" w:pos="9072"/>
        </w:tabs>
        <w:spacing w:line="276" w:lineRule="auto"/>
        <w:rPr>
          <w:rFonts w:ascii="Times New Roman" w:hAnsi="Times New Roman" w:cs="Times New Roman"/>
          <w:bCs/>
          <w:iCs/>
          <w:color w:val="000000" w:themeColor="text1"/>
        </w:rPr>
      </w:pPr>
      <w:r w:rsidRPr="00D915A8">
        <w:rPr>
          <w:rFonts w:ascii="Times New Roman" w:hAnsi="Times New Roman" w:cs="Times New Roman"/>
          <w:bCs/>
          <w:iCs/>
          <w:color w:val="000000" w:themeColor="text1"/>
        </w:rPr>
        <w:t xml:space="preserve">Uchádzač alebo zákonný zástupca maloletého uchádzača </w:t>
      </w:r>
      <w:r w:rsidRPr="00D915A8">
        <w:rPr>
          <w:rFonts w:ascii="Times New Roman" w:hAnsi="Times New Roman" w:cs="Times New Roman"/>
          <w:bCs/>
          <w:iCs/>
          <w:color w:val="000000" w:themeColor="text1"/>
          <w:u w:val="single"/>
        </w:rPr>
        <w:t>do 30. júna 2020</w:t>
      </w:r>
      <w:r w:rsidRPr="00D915A8">
        <w:rPr>
          <w:rFonts w:ascii="Times New Roman" w:hAnsi="Times New Roman" w:cs="Times New Roman"/>
          <w:bCs/>
          <w:iCs/>
          <w:color w:val="000000" w:themeColor="text1"/>
        </w:rPr>
        <w:t xml:space="preserve"> doručí strednej škole, do ktorej bol uchádzač prijatý na vzdelávanie, potvrdenie o nastúpení žiaka na štúdium alebo potvrdenie o nenastúpení žiaka na štúdium</w:t>
      </w:r>
      <w:r>
        <w:rPr>
          <w:rFonts w:ascii="Times New Roman" w:hAnsi="Times New Roman" w:cs="Times New Roman"/>
          <w:bCs/>
          <w:iCs/>
          <w:color w:val="000000" w:themeColor="text1"/>
        </w:rPr>
        <w:t>.</w:t>
      </w:r>
    </w:p>
    <w:p w:rsidR="00D915A8" w:rsidRDefault="00D915A8" w:rsidP="00D915A8">
      <w:pPr>
        <w:pStyle w:val="Hlavika"/>
        <w:tabs>
          <w:tab w:val="clear" w:pos="4536"/>
          <w:tab w:val="clear" w:pos="9072"/>
        </w:tabs>
        <w:spacing w:line="276" w:lineRule="auto"/>
        <w:rPr>
          <w:rFonts w:ascii="Times New Roman" w:hAnsi="Times New Roman" w:cs="Times New Roman"/>
          <w:bCs/>
          <w:iCs/>
          <w:color w:val="000000" w:themeColor="text1"/>
        </w:rPr>
      </w:pPr>
    </w:p>
    <w:p w:rsidR="00D915A8" w:rsidRPr="00A22CF8" w:rsidRDefault="00D915A8" w:rsidP="00D915A8">
      <w:pPr>
        <w:pStyle w:val="Hlavika"/>
        <w:tabs>
          <w:tab w:val="clear" w:pos="4536"/>
          <w:tab w:val="clear" w:pos="9072"/>
        </w:tabs>
        <w:spacing w:line="276" w:lineRule="auto"/>
        <w:rPr>
          <w:rFonts w:ascii="Times New Roman" w:hAnsi="Times New Roman" w:cs="Times New Roman"/>
          <w:bCs/>
          <w:iCs/>
          <w:color w:val="000000" w:themeColor="text1"/>
        </w:rPr>
      </w:pPr>
      <w:r w:rsidRPr="00D915A8">
        <w:rPr>
          <w:rFonts w:ascii="Times New Roman" w:hAnsi="Times New Roman" w:cs="Times New Roman"/>
          <w:bCs/>
          <w:iCs/>
          <w:color w:val="000000" w:themeColor="text1"/>
        </w:rPr>
        <w:t xml:space="preserve">Záväzné potvrdenie o nastúpení žiaka alebo nenastúpení žiaka na štúdium sa doručí strednej škole cez informačný systém základnej školy (napr. </w:t>
      </w:r>
      <w:proofErr w:type="spellStart"/>
      <w:r w:rsidRPr="00D915A8">
        <w:rPr>
          <w:rFonts w:ascii="Times New Roman" w:hAnsi="Times New Roman" w:cs="Times New Roman"/>
          <w:bCs/>
          <w:iCs/>
          <w:color w:val="000000" w:themeColor="text1"/>
        </w:rPr>
        <w:t>EduPage</w:t>
      </w:r>
      <w:proofErr w:type="spellEnd"/>
      <w:r w:rsidRPr="00D915A8">
        <w:rPr>
          <w:rFonts w:ascii="Times New Roman" w:hAnsi="Times New Roman" w:cs="Times New Roman"/>
          <w:bCs/>
          <w:iCs/>
          <w:color w:val="000000" w:themeColor="text1"/>
        </w:rPr>
        <w:t>), odoslaním naskenovaného tlačiva prostredníctvom e-mailu, osobne alebo poštou na adresu strednej školy. Rozhodujúci je dátum doručenia strednej škole.</w:t>
      </w:r>
    </w:p>
    <w:p w:rsidR="00D915A8" w:rsidRPr="00D915A8" w:rsidRDefault="00D915A8" w:rsidP="00D915A8">
      <w:pPr>
        <w:pStyle w:val="Zkladntext2"/>
        <w:jc w:val="both"/>
        <w:rPr>
          <w:b w:val="0"/>
          <w:i w:val="0"/>
          <w:color w:val="000000" w:themeColor="text1"/>
        </w:rPr>
      </w:pPr>
    </w:p>
    <w:p w:rsidR="00D915A8" w:rsidRPr="00D915A8" w:rsidRDefault="00D915A8" w:rsidP="00D915A8">
      <w:pPr>
        <w:pStyle w:val="Zkladntext2"/>
        <w:jc w:val="both"/>
        <w:rPr>
          <w:b w:val="0"/>
          <w:i w:val="0"/>
          <w:color w:val="000000" w:themeColor="text1"/>
        </w:rPr>
      </w:pPr>
      <w:r w:rsidRPr="00D915A8">
        <w:rPr>
          <w:b w:val="0"/>
          <w:i w:val="0"/>
          <w:color w:val="000000" w:themeColor="text1"/>
        </w:rPr>
        <w:t>Riaditeľ strednej školy do 30. júna 2020 zverejní počet obsadených miest a počet voľných miest na webovom sídle strednej školy alebo na výveske strednej školy. Riaditeľ strednej školy do 7. júla 2020 oznámi možnosť vydať rozhodnutie o prijatí nasledujúcim uchádzačom zo zoznamu uchádzačov, podľa výsledkov prijímacieho konania, ktorí podali odvolanie, ak už uchádzač nie je prijatý na inú strednú školu.</w:t>
      </w:r>
    </w:p>
    <w:p w:rsidR="00D915A8" w:rsidRPr="00D915A8" w:rsidRDefault="00D915A8" w:rsidP="00D915A8">
      <w:pPr>
        <w:pStyle w:val="Zkladntext2"/>
        <w:jc w:val="left"/>
        <w:rPr>
          <w:b w:val="0"/>
          <w:i w:val="0"/>
          <w:color w:val="000000" w:themeColor="text1"/>
        </w:rPr>
      </w:pPr>
    </w:p>
    <w:p w:rsidR="00D915A8" w:rsidRDefault="00D915A8" w:rsidP="00D915A8">
      <w:pPr>
        <w:pStyle w:val="Zkladntext2"/>
        <w:jc w:val="left"/>
        <w:rPr>
          <w:i w:val="0"/>
        </w:rPr>
      </w:pPr>
    </w:p>
    <w:p w:rsidR="00D915A8" w:rsidRDefault="00D915A8" w:rsidP="00D915A8">
      <w:pPr>
        <w:pStyle w:val="Zkladntext2"/>
        <w:jc w:val="left"/>
        <w:rPr>
          <w:i w:val="0"/>
        </w:rPr>
      </w:pPr>
    </w:p>
    <w:p w:rsidR="00D915A8" w:rsidRDefault="00D915A8" w:rsidP="00D915A8">
      <w:pPr>
        <w:pStyle w:val="Zkladntext2"/>
        <w:jc w:val="left"/>
        <w:rPr>
          <w:i w:val="0"/>
        </w:rPr>
      </w:pPr>
    </w:p>
    <w:p w:rsidR="00D915A8" w:rsidRDefault="00D915A8" w:rsidP="00D915A8">
      <w:pPr>
        <w:pStyle w:val="Zkladntext2"/>
        <w:jc w:val="left"/>
        <w:rPr>
          <w:i w:val="0"/>
        </w:rPr>
      </w:pPr>
    </w:p>
    <w:p w:rsidR="00D915A8" w:rsidRDefault="00D915A8" w:rsidP="00D915A8">
      <w:pPr>
        <w:pStyle w:val="Zkladntext2"/>
        <w:jc w:val="left"/>
        <w:rPr>
          <w:i w:val="0"/>
        </w:rPr>
      </w:pPr>
    </w:p>
    <w:p w:rsidR="00D915A8" w:rsidRDefault="00D915A8" w:rsidP="00D915A8">
      <w:pPr>
        <w:pStyle w:val="Zkladntext2"/>
        <w:jc w:val="left"/>
        <w:rPr>
          <w:i w:val="0"/>
        </w:rPr>
      </w:pPr>
    </w:p>
    <w:p w:rsidR="00D915A8" w:rsidRDefault="00D915A8" w:rsidP="00D915A8">
      <w:pPr>
        <w:pStyle w:val="Zkladntext2"/>
        <w:jc w:val="left"/>
        <w:rPr>
          <w:i w:val="0"/>
        </w:rPr>
      </w:pPr>
    </w:p>
    <w:p w:rsidR="00D915A8" w:rsidRDefault="00D915A8" w:rsidP="00D915A8">
      <w:pPr>
        <w:pStyle w:val="Zkladntext2"/>
        <w:jc w:val="left"/>
        <w:rPr>
          <w:i w:val="0"/>
        </w:rPr>
      </w:pPr>
      <w:r w:rsidRPr="00AB27A7">
        <w:rPr>
          <w:i w:val="0"/>
        </w:rPr>
        <w:t>Kritériá</w:t>
      </w:r>
      <w:r>
        <w:rPr>
          <w:i w:val="0"/>
        </w:rPr>
        <w:t xml:space="preserve"> prijímacieho konania:</w:t>
      </w:r>
    </w:p>
    <w:p w:rsidR="00D915A8" w:rsidRPr="00AB27A7" w:rsidRDefault="00D915A8" w:rsidP="00D915A8">
      <w:pPr>
        <w:pStyle w:val="Zkladntext2"/>
        <w:jc w:val="left"/>
        <w:rPr>
          <w:i w:val="0"/>
        </w:rPr>
      </w:pPr>
      <w:r>
        <w:rPr>
          <w:i w:val="0"/>
        </w:rPr>
        <w:t xml:space="preserve">Pri prijímaní žiaka na osemročné štúdium sa zohľadňuje počet bodov, ktoré žiak získa za: </w:t>
      </w:r>
    </w:p>
    <w:p w:rsidR="00D915A8" w:rsidRPr="001C7F22" w:rsidRDefault="00D915A8" w:rsidP="00D915A8">
      <w:pPr>
        <w:pStyle w:val="Zkladntext2"/>
        <w:numPr>
          <w:ilvl w:val="0"/>
          <w:numId w:val="1"/>
        </w:numPr>
        <w:jc w:val="left"/>
        <w:rPr>
          <w:b w:val="0"/>
          <w:bCs w:val="0"/>
          <w:i w:val="0"/>
          <w:iCs w:val="0"/>
        </w:rPr>
      </w:pPr>
      <w:r w:rsidRPr="001C7F22">
        <w:rPr>
          <w:b w:val="0"/>
          <w:bCs w:val="0"/>
          <w:i w:val="0"/>
          <w:iCs w:val="0"/>
        </w:rPr>
        <w:t xml:space="preserve">Psychologický test, ktorým overujeme </w:t>
      </w:r>
      <w:r>
        <w:rPr>
          <w:b w:val="0"/>
          <w:bCs w:val="0"/>
          <w:i w:val="0"/>
          <w:iCs w:val="0"/>
        </w:rPr>
        <w:t xml:space="preserve">študijné predpoklady </w:t>
      </w:r>
      <w:r w:rsidRPr="001C7F22">
        <w:rPr>
          <w:b w:val="0"/>
          <w:bCs w:val="0"/>
          <w:i w:val="0"/>
          <w:iCs w:val="0"/>
        </w:rPr>
        <w:t>žiakov. Test vykonávajú so žiakmi pracovníci Centra pedagogicko</w:t>
      </w:r>
      <w:r>
        <w:rPr>
          <w:b w:val="0"/>
          <w:bCs w:val="0"/>
          <w:i w:val="0"/>
          <w:iCs w:val="0"/>
        </w:rPr>
        <w:t>-</w:t>
      </w:r>
      <w:r w:rsidRPr="001C7F22">
        <w:rPr>
          <w:b w:val="0"/>
          <w:bCs w:val="0"/>
          <w:i w:val="0"/>
          <w:iCs w:val="0"/>
        </w:rPr>
        <w:t xml:space="preserve">psychologického poradenstva </w:t>
      </w:r>
      <w:r>
        <w:rPr>
          <w:b w:val="0"/>
          <w:bCs w:val="0"/>
          <w:i w:val="0"/>
          <w:iCs w:val="0"/>
        </w:rPr>
        <w:t xml:space="preserve">a prevencie </w:t>
      </w:r>
      <w:r w:rsidRPr="001C7F22">
        <w:rPr>
          <w:b w:val="0"/>
          <w:bCs w:val="0"/>
          <w:i w:val="0"/>
          <w:iCs w:val="0"/>
        </w:rPr>
        <w:t>v Banskej Bystrici.</w:t>
      </w:r>
    </w:p>
    <w:p w:rsidR="00D915A8" w:rsidRPr="00B205EB" w:rsidRDefault="00D915A8" w:rsidP="00D915A8">
      <w:pPr>
        <w:pStyle w:val="Zkladntext2"/>
        <w:numPr>
          <w:ilvl w:val="0"/>
          <w:numId w:val="1"/>
        </w:numPr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Prijímacie skúšky zo slovenského jazyka (d</w:t>
      </w:r>
      <w:r w:rsidRPr="001C7F22">
        <w:rPr>
          <w:b w:val="0"/>
          <w:bCs w:val="0"/>
          <w:i w:val="0"/>
          <w:iCs w:val="0"/>
        </w:rPr>
        <w:t>iktát a test zo slovenského jazyka</w:t>
      </w:r>
      <w:r>
        <w:rPr>
          <w:b w:val="0"/>
          <w:bCs w:val="0"/>
          <w:i w:val="0"/>
          <w:iCs w:val="0"/>
        </w:rPr>
        <w:t xml:space="preserve"> a literatúry).</w:t>
      </w:r>
      <w:r w:rsidR="00B205EB">
        <w:rPr>
          <w:b w:val="0"/>
          <w:bCs w:val="0"/>
          <w:i w:val="0"/>
          <w:iCs w:val="0"/>
        </w:rPr>
        <w:t xml:space="preserve"> </w:t>
      </w:r>
      <w:r w:rsidR="00B205EB">
        <w:rPr>
          <w:b w:val="0"/>
        </w:rPr>
        <w:t>Obsah prijímacej skúšky zo</w:t>
      </w:r>
      <w:r w:rsidR="00B205EB" w:rsidRPr="00B205EB">
        <w:rPr>
          <w:b w:val="0"/>
        </w:rPr>
        <w:t xml:space="preserve"> SJL bude pozostávať zo vzdelávacieho štandardu 1.-4. ročníka ZŠ.</w:t>
      </w:r>
    </w:p>
    <w:p w:rsidR="00D915A8" w:rsidRPr="00B205EB" w:rsidRDefault="00D915A8" w:rsidP="00D915A8">
      <w:pPr>
        <w:pStyle w:val="Zkladntext2"/>
        <w:numPr>
          <w:ilvl w:val="0"/>
          <w:numId w:val="1"/>
        </w:numPr>
        <w:jc w:val="left"/>
        <w:rPr>
          <w:b w:val="0"/>
          <w:bCs w:val="0"/>
          <w:i w:val="0"/>
          <w:iCs w:val="0"/>
        </w:rPr>
      </w:pPr>
      <w:r w:rsidRPr="001C7F22">
        <w:rPr>
          <w:b w:val="0"/>
          <w:bCs w:val="0"/>
          <w:i w:val="0"/>
          <w:iCs w:val="0"/>
        </w:rPr>
        <w:t>Prijímacie skúšky z</w:t>
      </w:r>
      <w:r>
        <w:rPr>
          <w:b w:val="0"/>
          <w:bCs w:val="0"/>
          <w:i w:val="0"/>
          <w:iCs w:val="0"/>
        </w:rPr>
        <w:t> </w:t>
      </w:r>
      <w:r w:rsidRPr="001C7F22">
        <w:rPr>
          <w:b w:val="0"/>
          <w:bCs w:val="0"/>
          <w:i w:val="0"/>
          <w:iCs w:val="0"/>
        </w:rPr>
        <w:t>matematiky</w:t>
      </w:r>
      <w:r>
        <w:rPr>
          <w:b w:val="0"/>
          <w:bCs w:val="0"/>
          <w:i w:val="0"/>
          <w:iCs w:val="0"/>
        </w:rPr>
        <w:t xml:space="preserve"> (test z matematiky)</w:t>
      </w:r>
      <w:r w:rsidRPr="001C7F22">
        <w:rPr>
          <w:b w:val="0"/>
          <w:bCs w:val="0"/>
          <w:i w:val="0"/>
          <w:iCs w:val="0"/>
        </w:rPr>
        <w:t>.</w:t>
      </w:r>
      <w:r w:rsidR="00B205EB">
        <w:rPr>
          <w:b w:val="0"/>
          <w:bCs w:val="0"/>
          <w:i w:val="0"/>
          <w:iCs w:val="0"/>
        </w:rPr>
        <w:t xml:space="preserve"> </w:t>
      </w:r>
      <w:r w:rsidR="00B205EB" w:rsidRPr="00B205EB">
        <w:rPr>
          <w:b w:val="0"/>
        </w:rPr>
        <w:t>Obsah prijímacej skúšky z</w:t>
      </w:r>
      <w:r w:rsidR="00B205EB">
        <w:rPr>
          <w:b w:val="0"/>
        </w:rPr>
        <w:t xml:space="preserve"> MAT </w:t>
      </w:r>
      <w:r w:rsidR="00B205EB" w:rsidRPr="00B205EB">
        <w:rPr>
          <w:b w:val="0"/>
        </w:rPr>
        <w:t>bude pozostávať zo vzdelávacieho štandardu 1.-4. ročníka ZŠ.</w:t>
      </w:r>
    </w:p>
    <w:p w:rsidR="00D915A8" w:rsidRDefault="00D915A8" w:rsidP="00D915A8">
      <w:pPr>
        <w:pStyle w:val="Zkladntext2"/>
        <w:numPr>
          <w:ilvl w:val="0"/>
          <w:numId w:val="1"/>
        </w:numPr>
        <w:jc w:val="left"/>
        <w:rPr>
          <w:b w:val="0"/>
          <w:bCs w:val="0"/>
          <w:i w:val="0"/>
          <w:iCs w:val="0"/>
        </w:rPr>
      </w:pPr>
      <w:r w:rsidRPr="00A44280">
        <w:rPr>
          <w:b w:val="0"/>
          <w:bCs w:val="0"/>
          <w:i w:val="0"/>
          <w:iCs w:val="0"/>
        </w:rPr>
        <w:t>Prospech dosiahnutý na ZŠ.</w:t>
      </w:r>
    </w:p>
    <w:p w:rsidR="00D915A8" w:rsidRPr="00A44280" w:rsidRDefault="00D915A8" w:rsidP="00D915A8">
      <w:pPr>
        <w:pStyle w:val="Zkladntext2"/>
        <w:numPr>
          <w:ilvl w:val="0"/>
          <w:numId w:val="1"/>
        </w:numPr>
        <w:jc w:val="left"/>
        <w:rPr>
          <w:b w:val="0"/>
          <w:bCs w:val="0"/>
          <w:i w:val="0"/>
          <w:iCs w:val="0"/>
        </w:rPr>
      </w:pPr>
      <w:r w:rsidRPr="00A44280">
        <w:rPr>
          <w:b w:val="0"/>
          <w:bCs w:val="0"/>
          <w:i w:val="0"/>
          <w:iCs w:val="0"/>
        </w:rPr>
        <w:t>Aktivity vo farnostiach (dotazník potvrdzuje miestny duchovný a</w:t>
      </w:r>
      <w:r w:rsidRPr="00A44280">
        <w:rPr>
          <w:b w:val="0"/>
          <w:bCs w:val="0"/>
        </w:rPr>
        <w:t xml:space="preserve"> </w:t>
      </w:r>
      <w:r w:rsidRPr="00A44280">
        <w:rPr>
          <w:b w:val="0"/>
          <w:bCs w:val="0"/>
          <w:i w:val="0"/>
          <w:iCs w:val="0"/>
        </w:rPr>
        <w:t>je zverejnený na stránke školy</w:t>
      </w:r>
      <w:r w:rsidRPr="00A44280">
        <w:rPr>
          <w:b w:val="0"/>
          <w:bCs w:val="0"/>
        </w:rPr>
        <w:t xml:space="preserve"> </w:t>
      </w:r>
      <w:hyperlink r:id="rId5" w:history="1">
        <w:r w:rsidRPr="00A44280">
          <w:rPr>
            <w:rStyle w:val="Hypertextovprepojenie"/>
            <w:b w:val="0"/>
            <w:bCs w:val="0"/>
          </w:rPr>
          <w:t>http://kgsm.edupage.sk/files/dotaznik-prijimacie_skusky-8.rocne_gymnazium.pdf</w:t>
        </w:r>
      </w:hyperlink>
      <w:r w:rsidRPr="00A44280">
        <w:rPr>
          <w:rStyle w:val="Hypertextovprepojenie"/>
          <w:b w:val="0"/>
          <w:bCs w:val="0"/>
        </w:rPr>
        <w:t xml:space="preserve">. </w:t>
      </w:r>
      <w:r w:rsidRPr="00A44280">
        <w:rPr>
          <w:b w:val="0"/>
          <w:i w:val="0"/>
          <w:color w:val="000000" w:themeColor="text1"/>
        </w:rPr>
        <w:t>Body udeľuje duchovný správca školy na základe bodovníka, ktorý je k dispozícii k nahliadnutiu na sekretariáte školy.</w:t>
      </w:r>
    </w:p>
    <w:p w:rsidR="00D915A8" w:rsidRPr="00AB27A7" w:rsidRDefault="00D915A8" w:rsidP="00D915A8">
      <w:pPr>
        <w:pStyle w:val="Zkladntext2"/>
        <w:ind w:left="720"/>
        <w:jc w:val="left"/>
        <w:rPr>
          <w:b w:val="0"/>
          <w:bCs w:val="0"/>
          <w:i w:val="0"/>
          <w:iCs w:val="0"/>
        </w:rPr>
      </w:pPr>
    </w:p>
    <w:p w:rsidR="00D915A8" w:rsidRPr="00E11504" w:rsidRDefault="00D915A8" w:rsidP="00D915A8">
      <w:pPr>
        <w:pStyle w:val="Zkladntext2"/>
        <w:ind w:left="720"/>
        <w:jc w:val="left"/>
        <w:rPr>
          <w:b w:val="0"/>
          <w:bCs w:val="0"/>
          <w:i w:val="0"/>
          <w:iCs w:val="0"/>
        </w:rPr>
      </w:pPr>
    </w:p>
    <w:p w:rsidR="00D915A8" w:rsidRDefault="00D915A8" w:rsidP="00D915A8">
      <w:pPr>
        <w:pStyle w:val="Zkladntext2"/>
        <w:jc w:val="left"/>
        <w:rPr>
          <w:b w:val="0"/>
          <w:bCs w:val="0"/>
          <w:i w:val="0"/>
          <w:iCs w:val="0"/>
          <w:sz w:val="16"/>
          <w:szCs w:val="16"/>
        </w:rPr>
      </w:pPr>
      <w:bookmarkStart w:id="0" w:name="_GoBack"/>
      <w:bookmarkEnd w:id="0"/>
    </w:p>
    <w:p w:rsidR="00D915A8" w:rsidRPr="003965EC" w:rsidRDefault="00D915A8" w:rsidP="00D915A8">
      <w:pPr>
        <w:pStyle w:val="Zkladntext2"/>
        <w:jc w:val="left"/>
        <w:rPr>
          <w:i w:val="0"/>
        </w:rPr>
      </w:pPr>
      <w:r w:rsidRPr="003965EC">
        <w:rPr>
          <w:i w:val="0"/>
        </w:rPr>
        <w:t>Bodový zisk za jednotlivé oblasti:</w:t>
      </w:r>
    </w:p>
    <w:p w:rsidR="00D915A8" w:rsidRDefault="00D915A8" w:rsidP="00D915A8">
      <w:pPr>
        <w:pStyle w:val="Zkladntext2"/>
        <w:jc w:val="left"/>
      </w:pP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275"/>
      </w:tblGrid>
      <w:tr w:rsidR="00D915A8" w:rsidTr="00FE7E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8" w:rsidRPr="000D1908" w:rsidRDefault="00D915A8" w:rsidP="00FE7E32">
            <w:pPr>
              <w:pStyle w:val="Zkladntext2"/>
              <w:jc w:val="left"/>
              <w:rPr>
                <w:sz w:val="22"/>
                <w:szCs w:val="22"/>
              </w:rPr>
            </w:pPr>
            <w:r w:rsidRPr="000D1908">
              <w:rPr>
                <w:sz w:val="22"/>
                <w:szCs w:val="22"/>
              </w:rPr>
              <w:t>Oblasť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8" w:rsidRPr="000D1908" w:rsidRDefault="00D915A8" w:rsidP="00FE7E32">
            <w:pPr>
              <w:pStyle w:val="Zkladntext2"/>
              <w:rPr>
                <w:sz w:val="22"/>
                <w:szCs w:val="22"/>
              </w:rPr>
            </w:pPr>
            <w:r w:rsidRPr="000D1908">
              <w:rPr>
                <w:sz w:val="22"/>
                <w:szCs w:val="22"/>
              </w:rPr>
              <w:t>Body</w:t>
            </w:r>
          </w:p>
        </w:tc>
      </w:tr>
      <w:tr w:rsidR="00D915A8" w:rsidTr="00FE7E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8" w:rsidRPr="000D1908" w:rsidRDefault="00D915A8" w:rsidP="00FE7E32">
            <w:pPr>
              <w:pStyle w:val="Zkladntext2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>1.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Psychologický test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8" w:rsidRPr="000D1908" w:rsidRDefault="00D915A8" w:rsidP="00FE7E32">
            <w:pPr>
              <w:pStyle w:val="Zkladntext2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max. 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>0</w:t>
            </w:r>
          </w:p>
        </w:tc>
      </w:tr>
      <w:tr w:rsidR="00D915A8" w:rsidTr="00FE7E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8" w:rsidRPr="000D1908" w:rsidRDefault="00D915A8" w:rsidP="00FE7E32">
            <w:pPr>
              <w:pStyle w:val="Zkladntext2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>2.  Prospech na ZŠ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8" w:rsidRPr="000D1908" w:rsidRDefault="00D915A8" w:rsidP="00FE7E32">
            <w:pPr>
              <w:pStyle w:val="Zkladntext2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max. 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10</w:t>
            </w:r>
          </w:p>
        </w:tc>
      </w:tr>
      <w:tr w:rsidR="00D915A8" w:rsidTr="00FE7E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8" w:rsidRPr="000D1908" w:rsidRDefault="00D915A8" w:rsidP="00FE7E32">
            <w:pPr>
              <w:pStyle w:val="Zkladntext2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>3.  Diktát a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 </w:t>
            </w: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>test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zo SJL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8" w:rsidRPr="000D1908" w:rsidRDefault="00D915A8" w:rsidP="00FE7E32">
            <w:pPr>
              <w:pStyle w:val="Zkladntext2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>max. 2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5</w:t>
            </w:r>
          </w:p>
        </w:tc>
      </w:tr>
      <w:tr w:rsidR="00D915A8" w:rsidTr="00FE7E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8" w:rsidRPr="000D1908" w:rsidRDefault="00D915A8" w:rsidP="00FE7E32">
            <w:pPr>
              <w:pStyle w:val="Zkladntext2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4.  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Test z m</w:t>
            </w: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>atematik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8" w:rsidRPr="000D1908" w:rsidRDefault="00D915A8" w:rsidP="00FE7E32">
            <w:pPr>
              <w:pStyle w:val="Zkladntext2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>max. 2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5</w:t>
            </w:r>
          </w:p>
        </w:tc>
      </w:tr>
      <w:tr w:rsidR="00D915A8" w:rsidTr="00FE7E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8" w:rsidRPr="000D1908" w:rsidRDefault="00D915A8" w:rsidP="00FE7E32">
            <w:pPr>
              <w:pStyle w:val="Zkladntext2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>5.  Aktivity vo farnosti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8" w:rsidRPr="000D1908" w:rsidRDefault="00D915A8" w:rsidP="00FE7E32">
            <w:pPr>
              <w:pStyle w:val="Zkladntext2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m</w:t>
            </w: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>ax. 10</w:t>
            </w:r>
          </w:p>
        </w:tc>
      </w:tr>
      <w:tr w:rsidR="00D915A8" w:rsidTr="00FE7E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8" w:rsidRPr="000F6909" w:rsidRDefault="00D915A8" w:rsidP="00FE7E32">
            <w:pPr>
              <w:pStyle w:val="Zkladntext2"/>
              <w:jc w:val="right"/>
              <w:rPr>
                <w:i w:val="0"/>
                <w:iCs w:val="0"/>
                <w:color w:val="FF0000"/>
              </w:rPr>
            </w:pPr>
            <w:r w:rsidRPr="000F6909">
              <w:rPr>
                <w:i w:val="0"/>
                <w:iCs w:val="0"/>
                <w:color w:val="FF0000"/>
              </w:rPr>
              <w:t>spolu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8" w:rsidRPr="000F6909" w:rsidRDefault="00D915A8" w:rsidP="00FE7E32">
            <w:pPr>
              <w:pStyle w:val="Zkladntext2"/>
              <w:rPr>
                <w:i w:val="0"/>
                <w:iCs w:val="0"/>
                <w:color w:val="FF0000"/>
              </w:rPr>
            </w:pPr>
            <w:r w:rsidRPr="000F6909">
              <w:rPr>
                <w:i w:val="0"/>
                <w:iCs w:val="0"/>
                <w:color w:val="FF0000"/>
              </w:rPr>
              <w:t>100 bodov</w:t>
            </w:r>
          </w:p>
        </w:tc>
      </w:tr>
    </w:tbl>
    <w:p w:rsidR="00D915A8" w:rsidRPr="009E2868" w:rsidRDefault="00D915A8" w:rsidP="00D915A8">
      <w:pPr>
        <w:pStyle w:val="Zkladntext2"/>
        <w:rPr>
          <w:i w:val="0"/>
          <w:iCs w:val="0"/>
          <w:sz w:val="16"/>
          <w:szCs w:val="16"/>
        </w:rPr>
      </w:pPr>
    </w:p>
    <w:p w:rsidR="00D915A8" w:rsidRPr="00A22CF8" w:rsidRDefault="00D915A8" w:rsidP="00D915A8">
      <w:pPr>
        <w:pStyle w:val="Zkladntext2"/>
        <w:jc w:val="left"/>
        <w:rPr>
          <w:b w:val="0"/>
          <w:i w:val="0"/>
          <w:iCs w:val="0"/>
          <w:color w:val="000000" w:themeColor="text1"/>
        </w:rPr>
      </w:pPr>
      <w:r w:rsidRPr="00A22CF8">
        <w:rPr>
          <w:b w:val="0"/>
          <w:i w:val="0"/>
          <w:iCs w:val="0"/>
          <w:color w:val="000000" w:themeColor="text1"/>
        </w:rPr>
        <w:t>Žiak vykoná úspešne prijímacie pohovory, ak z matematiky dosiahne minimálne 11 bodov a zároveň zo slovenského jazyka dosiahne minimálne 11 bodov!</w:t>
      </w:r>
    </w:p>
    <w:p w:rsidR="00D915A8" w:rsidRPr="00A22CF8" w:rsidRDefault="00D915A8" w:rsidP="00D915A8">
      <w:pPr>
        <w:pStyle w:val="Zkladntext2"/>
        <w:jc w:val="left"/>
        <w:rPr>
          <w:b w:val="0"/>
          <w:bCs w:val="0"/>
          <w:i w:val="0"/>
          <w:iCs w:val="0"/>
        </w:rPr>
      </w:pPr>
    </w:p>
    <w:p w:rsidR="00D915A8" w:rsidRPr="00A22CF8" w:rsidRDefault="00D915A8" w:rsidP="00D915A8">
      <w:pPr>
        <w:pStyle w:val="Zkladntext2"/>
        <w:jc w:val="left"/>
        <w:rPr>
          <w:b w:val="0"/>
          <w:bCs w:val="0"/>
          <w:i w:val="0"/>
          <w:iCs w:val="0"/>
        </w:rPr>
      </w:pPr>
      <w:r w:rsidRPr="00A22CF8">
        <w:rPr>
          <w:b w:val="0"/>
          <w:bCs w:val="0"/>
          <w:i w:val="0"/>
          <w:iCs w:val="0"/>
        </w:rPr>
        <w:t>Po pridelení bodov za jednotlivé oblasti budú prijatí tí žiaci, ktorí sa umiestnia na prvých                2</w:t>
      </w:r>
      <w:r>
        <w:rPr>
          <w:b w:val="0"/>
          <w:bCs w:val="0"/>
          <w:i w:val="0"/>
          <w:iCs w:val="0"/>
        </w:rPr>
        <w:t>6</w:t>
      </w:r>
      <w:r w:rsidRPr="00A22CF8">
        <w:rPr>
          <w:b w:val="0"/>
          <w:bCs w:val="0"/>
          <w:i w:val="0"/>
          <w:iCs w:val="0"/>
        </w:rPr>
        <w:t xml:space="preserve"> miestach.</w:t>
      </w:r>
    </w:p>
    <w:p w:rsidR="00D915A8" w:rsidRPr="009E2868" w:rsidRDefault="00D915A8" w:rsidP="00D915A8">
      <w:pPr>
        <w:pStyle w:val="Zkladntext2"/>
        <w:jc w:val="left"/>
        <w:rPr>
          <w:b w:val="0"/>
          <w:bCs w:val="0"/>
          <w:i w:val="0"/>
          <w:iCs w:val="0"/>
          <w:sz w:val="16"/>
          <w:szCs w:val="16"/>
        </w:rPr>
      </w:pPr>
    </w:p>
    <w:p w:rsidR="00D915A8" w:rsidRPr="009F50DD" w:rsidRDefault="00D915A8" w:rsidP="00D915A8">
      <w:pPr>
        <w:pStyle w:val="Zkladntext2"/>
        <w:jc w:val="left"/>
        <w:rPr>
          <w:b w:val="0"/>
          <w:bCs w:val="0"/>
          <w:i w:val="0"/>
          <w:iCs w:val="0"/>
        </w:rPr>
      </w:pPr>
      <w:r w:rsidRPr="009F50DD">
        <w:rPr>
          <w:i w:val="0"/>
        </w:rPr>
        <w:t>V prípade rovnosti bodov</w:t>
      </w:r>
      <w:r>
        <w:rPr>
          <w:i w:val="0"/>
        </w:rPr>
        <w:t xml:space="preserve"> má prednosť</w:t>
      </w:r>
      <w:r w:rsidRPr="009F50DD">
        <w:rPr>
          <w:i w:val="0"/>
        </w:rPr>
        <w:t>:</w:t>
      </w:r>
    </w:p>
    <w:p w:rsidR="00D915A8" w:rsidRDefault="00D915A8" w:rsidP="00D915A8">
      <w:pPr>
        <w:pStyle w:val="Zkladntext2"/>
        <w:numPr>
          <w:ilvl w:val="0"/>
          <w:numId w:val="2"/>
        </w:numPr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Žiak so </w:t>
      </w:r>
      <w:r>
        <w:rPr>
          <w:b w:val="0"/>
          <w:bCs w:val="0"/>
          <w:i w:val="0"/>
          <w:iCs w:val="0"/>
        </w:rPr>
        <w:t>zmenenou pracovnou schopnosťou</w:t>
      </w:r>
      <w:r>
        <w:rPr>
          <w:b w:val="0"/>
          <w:bCs w:val="0"/>
          <w:i w:val="0"/>
          <w:iCs w:val="0"/>
        </w:rPr>
        <w:t>.</w:t>
      </w:r>
    </w:p>
    <w:p w:rsidR="00D915A8" w:rsidRDefault="00D915A8" w:rsidP="00D915A8">
      <w:pPr>
        <w:pStyle w:val="Zkladntext2"/>
        <w:numPr>
          <w:ilvl w:val="0"/>
          <w:numId w:val="2"/>
        </w:numPr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Žiak, ktorý navštevoval katolícku základnú školu.</w:t>
      </w:r>
    </w:p>
    <w:p w:rsidR="00D915A8" w:rsidRDefault="00D915A8" w:rsidP="00D915A8">
      <w:pPr>
        <w:pStyle w:val="Zkladntext2"/>
        <w:numPr>
          <w:ilvl w:val="0"/>
          <w:numId w:val="2"/>
        </w:numPr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Žiak, ktorý získal vyšší počet bodov za aktivity vo farnosti.</w:t>
      </w:r>
    </w:p>
    <w:p w:rsidR="00D915A8" w:rsidRDefault="00D915A8" w:rsidP="00D915A8">
      <w:pPr>
        <w:pStyle w:val="Zkladntext2"/>
        <w:ind w:left="720"/>
        <w:jc w:val="left"/>
        <w:rPr>
          <w:b w:val="0"/>
          <w:bCs w:val="0"/>
          <w:i w:val="0"/>
          <w:iCs w:val="0"/>
        </w:rPr>
      </w:pPr>
    </w:p>
    <w:p w:rsidR="00D915A8" w:rsidRPr="009E2868" w:rsidRDefault="00D915A8" w:rsidP="00D915A8">
      <w:pPr>
        <w:pStyle w:val="Zkladntext2"/>
        <w:ind w:left="360"/>
        <w:jc w:val="right"/>
        <w:rPr>
          <w:b w:val="0"/>
          <w:bCs w:val="0"/>
          <w:sz w:val="16"/>
          <w:szCs w:val="16"/>
        </w:rPr>
      </w:pPr>
    </w:p>
    <w:p w:rsidR="00D915A8" w:rsidRDefault="00D915A8" w:rsidP="00D915A8">
      <w:pPr>
        <w:pStyle w:val="Zkladntext2"/>
        <w:ind w:left="360"/>
        <w:jc w:val="left"/>
        <w:rPr>
          <w:b w:val="0"/>
          <w:bCs w:val="0"/>
          <w:i w:val="0"/>
        </w:rPr>
      </w:pPr>
      <w:r w:rsidRPr="00C1775A">
        <w:rPr>
          <w:b w:val="0"/>
          <w:bCs w:val="0"/>
          <w:i w:val="0"/>
        </w:rPr>
        <w:t xml:space="preserve">V Banskej Bystrici, </w:t>
      </w:r>
      <w:r>
        <w:rPr>
          <w:b w:val="0"/>
          <w:bCs w:val="0"/>
          <w:i w:val="0"/>
        </w:rPr>
        <w:t>31. januára 2020</w:t>
      </w:r>
    </w:p>
    <w:p w:rsidR="00D915A8" w:rsidRPr="00C1775A" w:rsidRDefault="00D915A8" w:rsidP="00D915A8">
      <w:pPr>
        <w:pStyle w:val="Zkladntext2"/>
        <w:ind w:left="360"/>
        <w:jc w:val="left"/>
        <w:rPr>
          <w:b w:val="0"/>
          <w:bCs w:val="0"/>
          <w:i w:val="0"/>
        </w:rPr>
      </w:pPr>
      <w:r>
        <w:rPr>
          <w:b w:val="0"/>
          <w:bCs w:val="0"/>
          <w:i w:val="0"/>
        </w:rPr>
        <w:t>Termíny aktualizované 28. 5. 2020</w:t>
      </w:r>
    </w:p>
    <w:p w:rsidR="00D915A8" w:rsidRDefault="00D915A8" w:rsidP="00D915A8">
      <w:pPr>
        <w:pStyle w:val="Zkladntext2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D915A8" w:rsidRDefault="00D915A8" w:rsidP="00D915A8">
      <w:pPr>
        <w:pStyle w:val="Zkladntext2"/>
        <w:jc w:val="left"/>
        <w:rPr>
          <w:b w:val="0"/>
          <w:bCs w:val="0"/>
        </w:rPr>
      </w:pPr>
    </w:p>
    <w:p w:rsidR="00D915A8" w:rsidRDefault="00D915A8" w:rsidP="00D915A8">
      <w:pPr>
        <w:pStyle w:val="Zkladntext2"/>
        <w:jc w:val="left"/>
        <w:rPr>
          <w:b w:val="0"/>
          <w:bCs w:val="0"/>
        </w:rPr>
      </w:pPr>
    </w:p>
    <w:p w:rsidR="00D915A8" w:rsidRDefault="00D915A8" w:rsidP="00D915A8">
      <w:pPr>
        <w:pStyle w:val="Zkladntext2"/>
        <w:jc w:val="left"/>
        <w:rPr>
          <w:b w:val="0"/>
          <w:bCs w:val="0"/>
        </w:rPr>
      </w:pPr>
    </w:p>
    <w:p w:rsidR="00D915A8" w:rsidRPr="00C1775A" w:rsidRDefault="00D915A8" w:rsidP="00D915A8">
      <w:pPr>
        <w:pStyle w:val="Zkladntext2"/>
        <w:rPr>
          <w:b w:val="0"/>
          <w:bCs w:val="0"/>
          <w:i w:val="0"/>
        </w:rPr>
      </w:pPr>
      <w:r>
        <w:rPr>
          <w:b w:val="0"/>
          <w:bCs w:val="0"/>
        </w:rPr>
        <w:t xml:space="preserve">                                                                                   </w:t>
      </w:r>
      <w:r w:rsidRPr="00C1775A">
        <w:rPr>
          <w:b w:val="0"/>
          <w:bCs w:val="0"/>
          <w:i w:val="0"/>
        </w:rPr>
        <w:t xml:space="preserve">Mgr. Ľubomír </w:t>
      </w:r>
      <w:proofErr w:type="spellStart"/>
      <w:r w:rsidRPr="00C1775A">
        <w:rPr>
          <w:b w:val="0"/>
          <w:bCs w:val="0"/>
          <w:i w:val="0"/>
        </w:rPr>
        <w:t>Kopál</w:t>
      </w:r>
      <w:proofErr w:type="spellEnd"/>
    </w:p>
    <w:p w:rsidR="00D915A8" w:rsidRPr="00C1775A" w:rsidRDefault="00D915A8" w:rsidP="00D915A8">
      <w:pPr>
        <w:pStyle w:val="Zkladntext2"/>
        <w:ind w:left="3900" w:firstLine="348"/>
        <w:rPr>
          <w:b w:val="0"/>
          <w:bCs w:val="0"/>
          <w:i w:val="0"/>
        </w:rPr>
      </w:pPr>
      <w:r w:rsidRPr="00C1775A">
        <w:rPr>
          <w:i w:val="0"/>
        </w:rPr>
        <w:t xml:space="preserve">                </w:t>
      </w:r>
      <w:r w:rsidRPr="00C1775A">
        <w:rPr>
          <w:b w:val="0"/>
          <w:bCs w:val="0"/>
          <w:i w:val="0"/>
        </w:rPr>
        <w:t xml:space="preserve">riaditeľ školy   </w:t>
      </w:r>
    </w:p>
    <w:p w:rsidR="00D915A8" w:rsidRPr="008C101E" w:rsidRDefault="00D915A8" w:rsidP="00D915A8">
      <w:pPr>
        <w:pStyle w:val="Hlavika"/>
        <w:tabs>
          <w:tab w:val="clear" w:pos="4536"/>
          <w:tab w:val="clear" w:pos="9072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0"/>
          <w:szCs w:val="20"/>
          <w:u w:val="single"/>
        </w:rPr>
      </w:pPr>
    </w:p>
    <w:p w:rsidR="00D915A8" w:rsidRDefault="00D915A8" w:rsidP="00D915A8">
      <w:pPr>
        <w:rPr>
          <w:b/>
          <w:bCs/>
          <w:i/>
          <w:iCs/>
          <w:color w:val="C00000"/>
          <w:sz w:val="36"/>
          <w:szCs w:val="36"/>
          <w:u w:val="single"/>
        </w:rPr>
      </w:pPr>
      <w:r>
        <w:rPr>
          <w:b/>
          <w:bCs/>
          <w:i/>
          <w:iCs/>
          <w:color w:val="C00000"/>
          <w:sz w:val="36"/>
          <w:szCs w:val="36"/>
          <w:u w:val="single"/>
        </w:rPr>
        <w:br w:type="page"/>
      </w:r>
    </w:p>
    <w:p w:rsidR="00D915A8" w:rsidRPr="003965EC" w:rsidRDefault="00D915A8" w:rsidP="00D915A8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color w:val="000000" w:themeColor="text1"/>
          <w:sz w:val="32"/>
          <w:szCs w:val="32"/>
        </w:rPr>
      </w:pPr>
      <w:r w:rsidRPr="003965EC">
        <w:rPr>
          <w:b/>
          <w:bCs/>
          <w:iCs/>
          <w:color w:val="000000" w:themeColor="text1"/>
          <w:sz w:val="32"/>
          <w:szCs w:val="32"/>
        </w:rPr>
        <w:lastRenderedPageBreak/>
        <w:t xml:space="preserve">Bodovanie </w:t>
      </w:r>
    </w:p>
    <w:p w:rsidR="00D915A8" w:rsidRPr="003965EC" w:rsidRDefault="00D915A8" w:rsidP="00D915A8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color w:val="000000" w:themeColor="text1"/>
          <w:sz w:val="24"/>
          <w:szCs w:val="24"/>
        </w:rPr>
      </w:pPr>
      <w:r>
        <w:rPr>
          <w:b/>
          <w:bCs/>
          <w:iCs/>
          <w:color w:val="000000" w:themeColor="text1"/>
          <w:sz w:val="24"/>
          <w:szCs w:val="24"/>
        </w:rPr>
        <w:t>osem</w:t>
      </w:r>
      <w:r w:rsidRPr="003965EC">
        <w:rPr>
          <w:b/>
          <w:bCs/>
          <w:iCs/>
          <w:color w:val="000000" w:themeColor="text1"/>
          <w:sz w:val="24"/>
          <w:szCs w:val="24"/>
        </w:rPr>
        <w:t>ročné štúdium</w:t>
      </w:r>
    </w:p>
    <w:p w:rsidR="00D915A8" w:rsidRPr="003965EC" w:rsidRDefault="00D915A8" w:rsidP="00D915A8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color w:val="000000" w:themeColor="text1"/>
          <w:sz w:val="24"/>
          <w:szCs w:val="24"/>
        </w:rPr>
      </w:pPr>
      <w:r>
        <w:rPr>
          <w:b/>
          <w:bCs/>
          <w:iCs/>
          <w:color w:val="000000" w:themeColor="text1"/>
          <w:sz w:val="24"/>
          <w:szCs w:val="24"/>
        </w:rPr>
        <w:t xml:space="preserve">prijímacie konanie pre </w:t>
      </w:r>
      <w:r w:rsidRPr="003965EC">
        <w:rPr>
          <w:b/>
          <w:bCs/>
          <w:iCs/>
          <w:color w:val="000000" w:themeColor="text1"/>
          <w:sz w:val="24"/>
          <w:szCs w:val="24"/>
        </w:rPr>
        <w:t>školský rok 20</w:t>
      </w:r>
      <w:r>
        <w:rPr>
          <w:b/>
          <w:bCs/>
          <w:iCs/>
          <w:color w:val="000000" w:themeColor="text1"/>
          <w:sz w:val="24"/>
          <w:szCs w:val="24"/>
        </w:rPr>
        <w:t>20</w:t>
      </w:r>
      <w:r w:rsidRPr="003965EC">
        <w:rPr>
          <w:b/>
          <w:bCs/>
          <w:iCs/>
          <w:color w:val="000000" w:themeColor="text1"/>
          <w:sz w:val="24"/>
          <w:szCs w:val="24"/>
        </w:rPr>
        <w:t>/20</w:t>
      </w:r>
      <w:r>
        <w:rPr>
          <w:b/>
          <w:bCs/>
          <w:iCs/>
          <w:color w:val="000000" w:themeColor="text1"/>
          <w:sz w:val="24"/>
          <w:szCs w:val="24"/>
        </w:rPr>
        <w:t>21</w:t>
      </w:r>
    </w:p>
    <w:p w:rsidR="00D915A8" w:rsidRPr="003965EC" w:rsidRDefault="00D915A8" w:rsidP="00D915A8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color w:val="000000" w:themeColor="text1"/>
          <w:sz w:val="24"/>
          <w:szCs w:val="24"/>
        </w:rPr>
      </w:pPr>
    </w:p>
    <w:p w:rsidR="00D915A8" w:rsidRDefault="00D915A8" w:rsidP="00D915A8">
      <w:pPr>
        <w:autoSpaceDE w:val="0"/>
        <w:autoSpaceDN w:val="0"/>
        <w:adjustRightInd w:val="0"/>
        <w:spacing w:line="276" w:lineRule="auto"/>
        <w:rPr>
          <w:color w:val="000000" w:themeColor="text1"/>
          <w:sz w:val="24"/>
          <w:szCs w:val="24"/>
        </w:rPr>
      </w:pPr>
      <w:r w:rsidRPr="0063007D">
        <w:rPr>
          <w:bCs/>
          <w:color w:val="000000" w:themeColor="text1"/>
          <w:sz w:val="24"/>
          <w:szCs w:val="24"/>
        </w:rPr>
        <w:t>Žiaci budú prijímaní na základe prijímacích skúšok</w:t>
      </w:r>
      <w:r w:rsidRPr="003965EC">
        <w:rPr>
          <w:b/>
          <w:bCs/>
          <w:color w:val="000000" w:themeColor="text1"/>
          <w:sz w:val="24"/>
          <w:szCs w:val="24"/>
        </w:rPr>
        <w:t xml:space="preserve"> </w:t>
      </w:r>
      <w:r w:rsidRPr="003965EC">
        <w:rPr>
          <w:color w:val="000000" w:themeColor="text1"/>
          <w:sz w:val="24"/>
          <w:szCs w:val="24"/>
        </w:rPr>
        <w:t>podľa počtu získaných bodov.</w:t>
      </w:r>
    </w:p>
    <w:p w:rsidR="00D915A8" w:rsidRPr="003965EC" w:rsidRDefault="00D915A8" w:rsidP="00D915A8">
      <w:pPr>
        <w:pStyle w:val="Zkladntext2"/>
        <w:jc w:val="left"/>
        <w:rPr>
          <w:i w:val="0"/>
        </w:rPr>
      </w:pPr>
      <w:r w:rsidRPr="003965EC">
        <w:rPr>
          <w:i w:val="0"/>
        </w:rPr>
        <w:t>Bodový zisk za jednotlivé oblasti:</w:t>
      </w:r>
    </w:p>
    <w:p w:rsidR="00D915A8" w:rsidRDefault="00D915A8" w:rsidP="00D915A8">
      <w:pPr>
        <w:pStyle w:val="Zkladntext2"/>
        <w:jc w:val="left"/>
      </w:pP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275"/>
      </w:tblGrid>
      <w:tr w:rsidR="00D915A8" w:rsidTr="00FE7E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8" w:rsidRPr="000D1908" w:rsidRDefault="00D915A8" w:rsidP="00FE7E32">
            <w:pPr>
              <w:pStyle w:val="Zkladntext2"/>
              <w:jc w:val="left"/>
              <w:rPr>
                <w:sz w:val="22"/>
                <w:szCs w:val="22"/>
              </w:rPr>
            </w:pPr>
            <w:r w:rsidRPr="000D1908">
              <w:rPr>
                <w:sz w:val="22"/>
                <w:szCs w:val="22"/>
              </w:rPr>
              <w:t>Oblasť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8" w:rsidRPr="000D1908" w:rsidRDefault="00D915A8" w:rsidP="00FE7E32">
            <w:pPr>
              <w:pStyle w:val="Zkladntext2"/>
              <w:rPr>
                <w:sz w:val="22"/>
                <w:szCs w:val="22"/>
              </w:rPr>
            </w:pPr>
            <w:r w:rsidRPr="000D1908">
              <w:rPr>
                <w:sz w:val="22"/>
                <w:szCs w:val="22"/>
              </w:rPr>
              <w:t>Body</w:t>
            </w:r>
          </w:p>
        </w:tc>
      </w:tr>
      <w:tr w:rsidR="00D915A8" w:rsidTr="00FE7E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8" w:rsidRPr="000D1908" w:rsidRDefault="00D915A8" w:rsidP="00FE7E32">
            <w:pPr>
              <w:pStyle w:val="Zkladntext2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>1.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Psychologický test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8" w:rsidRPr="000D1908" w:rsidRDefault="00D915A8" w:rsidP="00FE7E32">
            <w:pPr>
              <w:pStyle w:val="Zkladntext2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max. 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>0</w:t>
            </w:r>
          </w:p>
        </w:tc>
      </w:tr>
      <w:tr w:rsidR="00D915A8" w:rsidTr="00FE7E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8" w:rsidRPr="000D1908" w:rsidRDefault="00D915A8" w:rsidP="00FE7E32">
            <w:pPr>
              <w:pStyle w:val="Zkladntext2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>2.  Prospech na ZŠ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8" w:rsidRPr="000D1908" w:rsidRDefault="00D915A8" w:rsidP="00FE7E32">
            <w:pPr>
              <w:pStyle w:val="Zkladntext2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max. 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10</w:t>
            </w:r>
          </w:p>
        </w:tc>
      </w:tr>
      <w:tr w:rsidR="00D915A8" w:rsidTr="00FE7E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8" w:rsidRPr="000D1908" w:rsidRDefault="00D915A8" w:rsidP="00FE7E32">
            <w:pPr>
              <w:pStyle w:val="Zkladntext2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>3.  Diktát a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 </w:t>
            </w: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>test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zo SJL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8" w:rsidRPr="000D1908" w:rsidRDefault="00D915A8" w:rsidP="00FE7E32">
            <w:pPr>
              <w:pStyle w:val="Zkladntext2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>max. 2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5</w:t>
            </w:r>
          </w:p>
        </w:tc>
      </w:tr>
      <w:tr w:rsidR="00D915A8" w:rsidTr="00FE7E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8" w:rsidRPr="000D1908" w:rsidRDefault="00D915A8" w:rsidP="00FE7E32">
            <w:pPr>
              <w:pStyle w:val="Zkladntext2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4.  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Test z m</w:t>
            </w: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>atematik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8" w:rsidRPr="000D1908" w:rsidRDefault="00D915A8" w:rsidP="00FE7E32">
            <w:pPr>
              <w:pStyle w:val="Zkladntext2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>max. 2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5</w:t>
            </w:r>
          </w:p>
        </w:tc>
      </w:tr>
      <w:tr w:rsidR="00D915A8" w:rsidTr="00FE7E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8" w:rsidRPr="000D1908" w:rsidRDefault="00D915A8" w:rsidP="00FE7E32">
            <w:pPr>
              <w:pStyle w:val="Zkladntext2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>5.  Aktivity vo farnosti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8" w:rsidRPr="000D1908" w:rsidRDefault="00D915A8" w:rsidP="00FE7E32">
            <w:pPr>
              <w:pStyle w:val="Zkladntext2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m</w:t>
            </w: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>ax. 10</w:t>
            </w:r>
          </w:p>
        </w:tc>
      </w:tr>
      <w:tr w:rsidR="00D915A8" w:rsidTr="00FE7E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8" w:rsidRPr="000F6909" w:rsidRDefault="00D915A8" w:rsidP="00FE7E32">
            <w:pPr>
              <w:pStyle w:val="Zkladntext2"/>
              <w:jc w:val="right"/>
              <w:rPr>
                <w:i w:val="0"/>
                <w:iCs w:val="0"/>
                <w:color w:val="FF0000"/>
              </w:rPr>
            </w:pPr>
            <w:r w:rsidRPr="000F6909">
              <w:rPr>
                <w:i w:val="0"/>
                <w:iCs w:val="0"/>
                <w:color w:val="FF0000"/>
              </w:rPr>
              <w:t>spolu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A8" w:rsidRPr="000F6909" w:rsidRDefault="00D915A8" w:rsidP="00FE7E32">
            <w:pPr>
              <w:pStyle w:val="Zkladntext2"/>
              <w:rPr>
                <w:i w:val="0"/>
                <w:iCs w:val="0"/>
                <w:color w:val="FF0000"/>
              </w:rPr>
            </w:pPr>
            <w:r w:rsidRPr="000F6909">
              <w:rPr>
                <w:i w:val="0"/>
                <w:iCs w:val="0"/>
                <w:color w:val="FF0000"/>
              </w:rPr>
              <w:t>100 bodov</w:t>
            </w:r>
          </w:p>
        </w:tc>
      </w:tr>
    </w:tbl>
    <w:p w:rsidR="00D915A8" w:rsidRPr="003965EC" w:rsidRDefault="00D915A8" w:rsidP="00D915A8">
      <w:pPr>
        <w:autoSpaceDE w:val="0"/>
        <w:autoSpaceDN w:val="0"/>
        <w:adjustRightInd w:val="0"/>
        <w:ind w:left="644"/>
        <w:rPr>
          <w:color w:val="000000" w:themeColor="text1"/>
          <w:sz w:val="24"/>
          <w:szCs w:val="24"/>
        </w:rPr>
      </w:pPr>
    </w:p>
    <w:p w:rsidR="00D915A8" w:rsidRPr="003965EC" w:rsidRDefault="00D915A8" w:rsidP="00D915A8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  <w:sectPr w:rsidR="00D915A8" w:rsidRPr="003965EC" w:rsidSect="00D915A8">
          <w:headerReference w:type="default" r:id="rId6"/>
          <w:footerReference w:type="default" r:id="rId7"/>
          <w:pgSz w:w="11906" w:h="16838"/>
          <w:pgMar w:top="709" w:right="1133" w:bottom="993" w:left="1134" w:header="708" w:footer="495" w:gutter="0"/>
          <w:cols w:space="708"/>
        </w:sectPr>
      </w:pPr>
    </w:p>
    <w:p w:rsidR="00D915A8" w:rsidRPr="003965EC" w:rsidRDefault="00D915A8" w:rsidP="00D915A8">
      <w:pPr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  <w:r w:rsidRPr="0063007D">
        <w:rPr>
          <w:b/>
          <w:bCs/>
          <w:color w:val="000000" w:themeColor="text1"/>
          <w:sz w:val="24"/>
          <w:szCs w:val="24"/>
        </w:rPr>
        <w:t>Body za prospech na ZŠ:</w:t>
      </w:r>
    </w:p>
    <w:p w:rsidR="00D915A8" w:rsidRPr="003965EC" w:rsidRDefault="00D915A8" w:rsidP="00D915A8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3965EC">
        <w:rPr>
          <w:color w:val="000000" w:themeColor="text1"/>
          <w:sz w:val="24"/>
          <w:szCs w:val="24"/>
        </w:rPr>
        <w:t xml:space="preserve">Počítajú sa známky na </w:t>
      </w:r>
      <w:r>
        <w:rPr>
          <w:color w:val="000000" w:themeColor="text1"/>
          <w:sz w:val="24"/>
          <w:szCs w:val="24"/>
        </w:rPr>
        <w:t>koncoročných</w:t>
      </w:r>
      <w:r w:rsidRPr="003965EC">
        <w:rPr>
          <w:color w:val="000000" w:themeColor="text1"/>
          <w:sz w:val="24"/>
          <w:szCs w:val="24"/>
        </w:rPr>
        <w:t xml:space="preserve"> vysvedčeniach za </w:t>
      </w:r>
      <w:r>
        <w:rPr>
          <w:color w:val="000000" w:themeColor="text1"/>
          <w:sz w:val="24"/>
          <w:szCs w:val="24"/>
        </w:rPr>
        <w:t>3. a 4.</w:t>
      </w:r>
      <w:r w:rsidRPr="003965EC">
        <w:rPr>
          <w:color w:val="000000" w:themeColor="text1"/>
          <w:sz w:val="24"/>
          <w:szCs w:val="24"/>
        </w:rPr>
        <w:t xml:space="preserve"> ročník </w:t>
      </w:r>
      <w:r>
        <w:rPr>
          <w:color w:val="000000" w:themeColor="text1"/>
          <w:sz w:val="24"/>
          <w:szCs w:val="24"/>
        </w:rPr>
        <w:t xml:space="preserve">ZŠ </w:t>
      </w:r>
      <w:r w:rsidRPr="003965EC">
        <w:rPr>
          <w:color w:val="000000" w:themeColor="text1"/>
          <w:sz w:val="24"/>
          <w:szCs w:val="24"/>
        </w:rPr>
        <w:t>a</w:t>
      </w:r>
    </w:p>
    <w:p w:rsidR="00D915A8" w:rsidRPr="003965EC" w:rsidRDefault="00D915A8" w:rsidP="00D915A8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3965EC">
        <w:rPr>
          <w:color w:val="000000" w:themeColor="text1"/>
          <w:sz w:val="24"/>
          <w:szCs w:val="24"/>
        </w:rPr>
        <w:t xml:space="preserve">na polročnom vysvedčení z </w:t>
      </w:r>
      <w:r>
        <w:rPr>
          <w:color w:val="000000" w:themeColor="text1"/>
          <w:sz w:val="24"/>
          <w:szCs w:val="24"/>
        </w:rPr>
        <w:t>5</w:t>
      </w:r>
      <w:r w:rsidRPr="003965EC">
        <w:rPr>
          <w:color w:val="000000" w:themeColor="text1"/>
          <w:sz w:val="24"/>
          <w:szCs w:val="24"/>
        </w:rPr>
        <w:t>. ročníka</w:t>
      </w:r>
      <w:r>
        <w:rPr>
          <w:color w:val="000000" w:themeColor="text1"/>
          <w:sz w:val="24"/>
          <w:szCs w:val="24"/>
        </w:rPr>
        <w:t xml:space="preserve"> ZŠ.</w:t>
      </w:r>
    </w:p>
    <w:p w:rsidR="00D915A8" w:rsidRPr="003965EC" w:rsidRDefault="00D915A8" w:rsidP="00D915A8">
      <w:pPr>
        <w:autoSpaceDE w:val="0"/>
        <w:autoSpaceDN w:val="0"/>
        <w:adjustRightInd w:val="0"/>
        <w:rPr>
          <w:color w:val="000000" w:themeColor="text1"/>
          <w:sz w:val="22"/>
          <w:szCs w:val="22"/>
          <w:lang w:eastAsia="sk-SK"/>
        </w:rPr>
      </w:pPr>
    </w:p>
    <w:p w:rsidR="00D915A8" w:rsidRPr="003965EC" w:rsidRDefault="00D915A8" w:rsidP="00D915A8">
      <w:pPr>
        <w:autoSpaceDE w:val="0"/>
        <w:autoSpaceDN w:val="0"/>
        <w:adjustRightInd w:val="0"/>
        <w:rPr>
          <w:color w:val="000000" w:themeColor="text1"/>
          <w:sz w:val="24"/>
          <w:szCs w:val="24"/>
          <w:lang w:eastAsia="sk-SK"/>
        </w:rPr>
      </w:pPr>
      <w:r w:rsidRPr="003965EC">
        <w:rPr>
          <w:color w:val="000000" w:themeColor="text1"/>
          <w:sz w:val="24"/>
          <w:szCs w:val="24"/>
          <w:lang w:eastAsia="sk-SK"/>
        </w:rPr>
        <w:t xml:space="preserve">Priemer známok </w:t>
      </w:r>
      <w:r w:rsidRPr="003965EC">
        <w:rPr>
          <w:color w:val="000000" w:themeColor="text1"/>
          <w:sz w:val="24"/>
          <w:szCs w:val="24"/>
          <w:lang w:eastAsia="sk-SK"/>
        </w:rPr>
        <w:tab/>
        <w:t>body</w:t>
      </w:r>
    </w:p>
    <w:p w:rsidR="00D915A8" w:rsidRPr="003965EC" w:rsidRDefault="00D915A8" w:rsidP="00D915A8">
      <w:pPr>
        <w:autoSpaceDE w:val="0"/>
        <w:autoSpaceDN w:val="0"/>
        <w:adjustRightInd w:val="0"/>
        <w:rPr>
          <w:color w:val="000000" w:themeColor="text1"/>
          <w:sz w:val="24"/>
          <w:szCs w:val="24"/>
          <w:lang w:eastAsia="sk-SK"/>
        </w:rPr>
      </w:pPr>
      <w:r w:rsidRPr="003965EC">
        <w:rPr>
          <w:color w:val="000000" w:themeColor="text1"/>
          <w:sz w:val="24"/>
          <w:szCs w:val="24"/>
          <w:lang w:eastAsia="sk-SK"/>
        </w:rPr>
        <w:t xml:space="preserve">1,00 – 1,09 </w:t>
      </w:r>
      <w:r w:rsidRPr="003965EC">
        <w:rPr>
          <w:color w:val="000000" w:themeColor="text1"/>
          <w:sz w:val="24"/>
          <w:szCs w:val="24"/>
          <w:lang w:eastAsia="sk-SK"/>
        </w:rPr>
        <w:tab/>
      </w:r>
      <w:r w:rsidRPr="003965EC">
        <w:rPr>
          <w:color w:val="000000" w:themeColor="text1"/>
          <w:sz w:val="24"/>
          <w:szCs w:val="24"/>
          <w:lang w:eastAsia="sk-SK"/>
        </w:rPr>
        <w:tab/>
        <w:t xml:space="preserve">  10</w:t>
      </w:r>
    </w:p>
    <w:p w:rsidR="00D915A8" w:rsidRPr="003965EC" w:rsidRDefault="00D915A8" w:rsidP="00D915A8">
      <w:pPr>
        <w:autoSpaceDE w:val="0"/>
        <w:autoSpaceDN w:val="0"/>
        <w:adjustRightInd w:val="0"/>
        <w:rPr>
          <w:color w:val="000000" w:themeColor="text1"/>
          <w:sz w:val="24"/>
          <w:szCs w:val="24"/>
          <w:lang w:eastAsia="sk-SK"/>
        </w:rPr>
      </w:pPr>
      <w:r w:rsidRPr="003965EC">
        <w:rPr>
          <w:color w:val="000000" w:themeColor="text1"/>
          <w:sz w:val="24"/>
          <w:szCs w:val="24"/>
          <w:lang w:eastAsia="sk-SK"/>
        </w:rPr>
        <w:t xml:space="preserve">1,10 – 1,19 </w:t>
      </w:r>
      <w:r w:rsidRPr="003965EC">
        <w:rPr>
          <w:color w:val="000000" w:themeColor="text1"/>
          <w:sz w:val="24"/>
          <w:szCs w:val="24"/>
          <w:lang w:eastAsia="sk-SK"/>
        </w:rPr>
        <w:tab/>
      </w:r>
      <w:r w:rsidRPr="003965EC">
        <w:rPr>
          <w:color w:val="000000" w:themeColor="text1"/>
          <w:sz w:val="24"/>
          <w:szCs w:val="24"/>
          <w:lang w:eastAsia="sk-SK"/>
        </w:rPr>
        <w:tab/>
        <w:t xml:space="preserve">    9 </w:t>
      </w:r>
    </w:p>
    <w:p w:rsidR="00D915A8" w:rsidRPr="003965EC" w:rsidRDefault="00D915A8" w:rsidP="00D915A8">
      <w:pPr>
        <w:autoSpaceDE w:val="0"/>
        <w:autoSpaceDN w:val="0"/>
        <w:adjustRightInd w:val="0"/>
        <w:rPr>
          <w:color w:val="000000" w:themeColor="text1"/>
          <w:sz w:val="24"/>
          <w:szCs w:val="24"/>
          <w:lang w:eastAsia="sk-SK"/>
        </w:rPr>
      </w:pPr>
      <w:r w:rsidRPr="003965EC">
        <w:rPr>
          <w:color w:val="000000" w:themeColor="text1"/>
          <w:sz w:val="24"/>
          <w:szCs w:val="24"/>
          <w:lang w:eastAsia="sk-SK"/>
        </w:rPr>
        <w:t xml:space="preserve">1,20 – 1,29 </w:t>
      </w:r>
      <w:r w:rsidRPr="003965EC">
        <w:rPr>
          <w:color w:val="000000" w:themeColor="text1"/>
          <w:sz w:val="24"/>
          <w:szCs w:val="24"/>
          <w:lang w:eastAsia="sk-SK"/>
        </w:rPr>
        <w:tab/>
      </w:r>
      <w:r w:rsidRPr="003965EC">
        <w:rPr>
          <w:color w:val="000000" w:themeColor="text1"/>
          <w:sz w:val="24"/>
          <w:szCs w:val="24"/>
          <w:lang w:eastAsia="sk-SK"/>
        </w:rPr>
        <w:tab/>
        <w:t xml:space="preserve">    8</w:t>
      </w:r>
    </w:p>
    <w:p w:rsidR="00D915A8" w:rsidRPr="003965EC" w:rsidRDefault="00D915A8" w:rsidP="00D915A8">
      <w:pPr>
        <w:autoSpaceDE w:val="0"/>
        <w:autoSpaceDN w:val="0"/>
        <w:adjustRightInd w:val="0"/>
        <w:rPr>
          <w:color w:val="000000" w:themeColor="text1"/>
          <w:sz w:val="24"/>
          <w:szCs w:val="24"/>
          <w:lang w:eastAsia="sk-SK"/>
        </w:rPr>
      </w:pPr>
      <w:r w:rsidRPr="003965EC">
        <w:rPr>
          <w:color w:val="000000" w:themeColor="text1"/>
          <w:sz w:val="24"/>
          <w:szCs w:val="24"/>
          <w:lang w:eastAsia="sk-SK"/>
        </w:rPr>
        <w:t xml:space="preserve">1,30 – 1,39 </w:t>
      </w:r>
      <w:r w:rsidRPr="003965EC">
        <w:rPr>
          <w:color w:val="000000" w:themeColor="text1"/>
          <w:sz w:val="24"/>
          <w:szCs w:val="24"/>
          <w:lang w:eastAsia="sk-SK"/>
        </w:rPr>
        <w:tab/>
      </w:r>
      <w:r w:rsidRPr="003965EC">
        <w:rPr>
          <w:color w:val="000000" w:themeColor="text1"/>
          <w:sz w:val="24"/>
          <w:szCs w:val="24"/>
          <w:lang w:eastAsia="sk-SK"/>
        </w:rPr>
        <w:tab/>
        <w:t xml:space="preserve">    7</w:t>
      </w:r>
    </w:p>
    <w:p w:rsidR="00D915A8" w:rsidRPr="003965EC" w:rsidRDefault="00D915A8" w:rsidP="00D915A8">
      <w:pPr>
        <w:autoSpaceDE w:val="0"/>
        <w:autoSpaceDN w:val="0"/>
        <w:adjustRightInd w:val="0"/>
        <w:rPr>
          <w:color w:val="000000" w:themeColor="text1"/>
          <w:sz w:val="24"/>
          <w:szCs w:val="24"/>
          <w:lang w:eastAsia="sk-SK"/>
        </w:rPr>
      </w:pPr>
      <w:r w:rsidRPr="003965EC">
        <w:rPr>
          <w:color w:val="000000" w:themeColor="text1"/>
          <w:sz w:val="24"/>
          <w:szCs w:val="24"/>
          <w:lang w:eastAsia="sk-SK"/>
        </w:rPr>
        <w:t xml:space="preserve">1,40 – 1,49 </w:t>
      </w:r>
      <w:r w:rsidRPr="003965EC">
        <w:rPr>
          <w:color w:val="000000" w:themeColor="text1"/>
          <w:sz w:val="24"/>
          <w:szCs w:val="24"/>
          <w:lang w:eastAsia="sk-SK"/>
        </w:rPr>
        <w:tab/>
      </w:r>
      <w:r w:rsidRPr="003965EC">
        <w:rPr>
          <w:color w:val="000000" w:themeColor="text1"/>
          <w:sz w:val="24"/>
          <w:szCs w:val="24"/>
          <w:lang w:eastAsia="sk-SK"/>
        </w:rPr>
        <w:tab/>
        <w:t xml:space="preserve">    6</w:t>
      </w:r>
    </w:p>
    <w:p w:rsidR="00D915A8" w:rsidRPr="003965EC" w:rsidRDefault="00D915A8" w:rsidP="00D915A8">
      <w:pPr>
        <w:autoSpaceDE w:val="0"/>
        <w:autoSpaceDN w:val="0"/>
        <w:adjustRightInd w:val="0"/>
        <w:rPr>
          <w:color w:val="000000" w:themeColor="text1"/>
          <w:sz w:val="24"/>
          <w:szCs w:val="24"/>
          <w:lang w:eastAsia="sk-SK"/>
        </w:rPr>
      </w:pPr>
      <w:r w:rsidRPr="003965EC">
        <w:rPr>
          <w:color w:val="000000" w:themeColor="text1"/>
          <w:sz w:val="24"/>
          <w:szCs w:val="24"/>
          <w:lang w:eastAsia="sk-SK"/>
        </w:rPr>
        <w:t>1,50 – 1,59</w:t>
      </w:r>
      <w:r w:rsidRPr="003965EC">
        <w:rPr>
          <w:color w:val="000000" w:themeColor="text1"/>
          <w:sz w:val="24"/>
          <w:szCs w:val="24"/>
          <w:lang w:eastAsia="sk-SK"/>
        </w:rPr>
        <w:tab/>
        <w:t xml:space="preserve"> </w:t>
      </w:r>
      <w:r w:rsidRPr="003965EC">
        <w:rPr>
          <w:color w:val="000000" w:themeColor="text1"/>
          <w:sz w:val="24"/>
          <w:szCs w:val="24"/>
          <w:lang w:eastAsia="sk-SK"/>
        </w:rPr>
        <w:tab/>
        <w:t xml:space="preserve">    5</w:t>
      </w:r>
    </w:p>
    <w:p w:rsidR="00D915A8" w:rsidRPr="003965EC" w:rsidRDefault="00D915A8" w:rsidP="00D915A8">
      <w:pPr>
        <w:autoSpaceDE w:val="0"/>
        <w:autoSpaceDN w:val="0"/>
        <w:adjustRightInd w:val="0"/>
        <w:rPr>
          <w:color w:val="000000" w:themeColor="text1"/>
          <w:sz w:val="24"/>
          <w:szCs w:val="24"/>
          <w:lang w:eastAsia="sk-SK"/>
        </w:rPr>
      </w:pPr>
      <w:r w:rsidRPr="003965EC">
        <w:rPr>
          <w:color w:val="000000" w:themeColor="text1"/>
          <w:sz w:val="24"/>
          <w:szCs w:val="24"/>
          <w:lang w:eastAsia="sk-SK"/>
        </w:rPr>
        <w:t>1,60 – 1,69</w:t>
      </w:r>
      <w:r w:rsidRPr="003965EC">
        <w:rPr>
          <w:color w:val="000000" w:themeColor="text1"/>
          <w:sz w:val="24"/>
          <w:szCs w:val="24"/>
          <w:lang w:eastAsia="sk-SK"/>
        </w:rPr>
        <w:tab/>
        <w:t xml:space="preserve"> </w:t>
      </w:r>
      <w:r w:rsidRPr="003965EC">
        <w:rPr>
          <w:color w:val="000000" w:themeColor="text1"/>
          <w:sz w:val="24"/>
          <w:szCs w:val="24"/>
          <w:lang w:eastAsia="sk-SK"/>
        </w:rPr>
        <w:tab/>
        <w:t xml:space="preserve">    4</w:t>
      </w:r>
    </w:p>
    <w:p w:rsidR="00D915A8" w:rsidRPr="003965EC" w:rsidRDefault="00D915A8" w:rsidP="00D915A8">
      <w:pPr>
        <w:autoSpaceDE w:val="0"/>
        <w:autoSpaceDN w:val="0"/>
        <w:adjustRightInd w:val="0"/>
        <w:rPr>
          <w:color w:val="000000" w:themeColor="text1"/>
          <w:sz w:val="24"/>
          <w:szCs w:val="24"/>
          <w:lang w:eastAsia="sk-SK"/>
        </w:rPr>
      </w:pPr>
      <w:r w:rsidRPr="003965EC">
        <w:rPr>
          <w:color w:val="000000" w:themeColor="text1"/>
          <w:sz w:val="24"/>
          <w:szCs w:val="24"/>
          <w:lang w:eastAsia="sk-SK"/>
        </w:rPr>
        <w:t>1,70 – 1,79</w:t>
      </w:r>
      <w:r w:rsidRPr="003965EC">
        <w:rPr>
          <w:color w:val="000000" w:themeColor="text1"/>
          <w:sz w:val="24"/>
          <w:szCs w:val="24"/>
          <w:lang w:eastAsia="sk-SK"/>
        </w:rPr>
        <w:tab/>
        <w:t xml:space="preserve"> </w:t>
      </w:r>
      <w:r w:rsidRPr="003965EC">
        <w:rPr>
          <w:color w:val="000000" w:themeColor="text1"/>
          <w:sz w:val="24"/>
          <w:szCs w:val="24"/>
          <w:lang w:eastAsia="sk-SK"/>
        </w:rPr>
        <w:tab/>
        <w:t xml:space="preserve">    3</w:t>
      </w:r>
    </w:p>
    <w:p w:rsidR="00D915A8" w:rsidRPr="003965EC" w:rsidRDefault="00D915A8" w:rsidP="00D915A8">
      <w:pPr>
        <w:autoSpaceDE w:val="0"/>
        <w:autoSpaceDN w:val="0"/>
        <w:adjustRightInd w:val="0"/>
        <w:rPr>
          <w:color w:val="000000" w:themeColor="text1"/>
          <w:sz w:val="24"/>
          <w:szCs w:val="24"/>
          <w:lang w:eastAsia="sk-SK"/>
        </w:rPr>
      </w:pPr>
      <w:r w:rsidRPr="003965EC">
        <w:rPr>
          <w:color w:val="000000" w:themeColor="text1"/>
          <w:sz w:val="24"/>
          <w:szCs w:val="24"/>
          <w:lang w:eastAsia="sk-SK"/>
        </w:rPr>
        <w:t>1,80 – 1,89</w:t>
      </w:r>
      <w:r w:rsidRPr="003965EC">
        <w:rPr>
          <w:color w:val="000000" w:themeColor="text1"/>
          <w:sz w:val="24"/>
          <w:szCs w:val="24"/>
          <w:lang w:eastAsia="sk-SK"/>
        </w:rPr>
        <w:tab/>
        <w:t xml:space="preserve"> </w:t>
      </w:r>
      <w:r w:rsidRPr="003965EC">
        <w:rPr>
          <w:color w:val="000000" w:themeColor="text1"/>
          <w:sz w:val="24"/>
          <w:szCs w:val="24"/>
          <w:lang w:eastAsia="sk-SK"/>
        </w:rPr>
        <w:tab/>
        <w:t xml:space="preserve">    2</w:t>
      </w:r>
    </w:p>
    <w:p w:rsidR="00D915A8" w:rsidRDefault="00D915A8" w:rsidP="00D915A8">
      <w:pPr>
        <w:autoSpaceDE w:val="0"/>
        <w:autoSpaceDN w:val="0"/>
        <w:adjustRightInd w:val="0"/>
        <w:rPr>
          <w:color w:val="000000" w:themeColor="text1"/>
          <w:sz w:val="24"/>
          <w:szCs w:val="24"/>
          <w:lang w:eastAsia="sk-SK"/>
        </w:rPr>
      </w:pPr>
      <w:r w:rsidRPr="003965EC">
        <w:rPr>
          <w:color w:val="000000" w:themeColor="text1"/>
          <w:sz w:val="24"/>
          <w:szCs w:val="24"/>
          <w:lang w:eastAsia="sk-SK"/>
        </w:rPr>
        <w:t>1,90 – 2,00</w:t>
      </w:r>
      <w:r w:rsidRPr="003965EC">
        <w:rPr>
          <w:color w:val="000000" w:themeColor="text1"/>
          <w:sz w:val="24"/>
          <w:szCs w:val="24"/>
          <w:lang w:eastAsia="sk-SK"/>
        </w:rPr>
        <w:tab/>
      </w:r>
      <w:r w:rsidRPr="003965EC">
        <w:rPr>
          <w:color w:val="000000" w:themeColor="text1"/>
          <w:sz w:val="24"/>
          <w:szCs w:val="24"/>
          <w:lang w:eastAsia="sk-SK"/>
        </w:rPr>
        <w:tab/>
        <w:t xml:space="preserve">    1</w:t>
      </w:r>
    </w:p>
    <w:p w:rsidR="00D915A8" w:rsidRPr="003965EC" w:rsidRDefault="00D915A8" w:rsidP="00D915A8">
      <w:pPr>
        <w:autoSpaceDE w:val="0"/>
        <w:autoSpaceDN w:val="0"/>
        <w:adjustRightInd w:val="0"/>
        <w:rPr>
          <w:color w:val="000000" w:themeColor="text1"/>
          <w:sz w:val="24"/>
          <w:szCs w:val="24"/>
          <w:lang w:eastAsia="sk-SK"/>
        </w:rPr>
      </w:pPr>
      <w:r>
        <w:rPr>
          <w:color w:val="000000" w:themeColor="text1"/>
          <w:sz w:val="24"/>
          <w:szCs w:val="24"/>
          <w:lang w:eastAsia="sk-SK"/>
        </w:rPr>
        <w:t>Viac ako 2,00</w:t>
      </w:r>
      <w:r>
        <w:rPr>
          <w:color w:val="000000" w:themeColor="text1"/>
          <w:sz w:val="24"/>
          <w:szCs w:val="24"/>
          <w:lang w:eastAsia="sk-SK"/>
        </w:rPr>
        <w:tab/>
        <w:t xml:space="preserve">                0</w:t>
      </w:r>
      <w:r>
        <w:rPr>
          <w:color w:val="000000" w:themeColor="text1"/>
          <w:sz w:val="24"/>
          <w:szCs w:val="24"/>
          <w:lang w:eastAsia="sk-SK"/>
        </w:rPr>
        <w:tab/>
      </w:r>
    </w:p>
    <w:p w:rsidR="00D915A8" w:rsidRPr="003965EC" w:rsidRDefault="00D915A8" w:rsidP="00D915A8">
      <w:pPr>
        <w:autoSpaceDE w:val="0"/>
        <w:autoSpaceDN w:val="0"/>
        <w:adjustRightInd w:val="0"/>
        <w:rPr>
          <w:color w:val="000000" w:themeColor="text1"/>
          <w:sz w:val="22"/>
          <w:szCs w:val="22"/>
          <w:lang w:eastAsia="sk-SK"/>
        </w:rPr>
      </w:pPr>
    </w:p>
    <w:p w:rsidR="00D915A8" w:rsidRDefault="00D915A8" w:rsidP="00D915A8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D915A8" w:rsidRPr="0063007D" w:rsidRDefault="00D915A8" w:rsidP="00D915A8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AA5F71">
        <w:rPr>
          <w:color w:val="000000" w:themeColor="text1"/>
          <w:sz w:val="24"/>
          <w:szCs w:val="24"/>
        </w:rPr>
        <w:t>P</w:t>
      </w:r>
      <w:r w:rsidRPr="0063007D">
        <w:rPr>
          <w:color w:val="000000" w:themeColor="text1"/>
          <w:sz w:val="24"/>
          <w:szCs w:val="24"/>
        </w:rPr>
        <w:t xml:space="preserve">rospech žiaka v jednotlivých vyučovacích predmetoch </w:t>
      </w:r>
      <w:r w:rsidRPr="00AA5F71">
        <w:rPr>
          <w:color w:val="000000" w:themeColor="text1"/>
          <w:sz w:val="24"/>
          <w:szCs w:val="24"/>
        </w:rPr>
        <w:t>p</w:t>
      </w:r>
      <w:r w:rsidRPr="0063007D">
        <w:rPr>
          <w:color w:val="000000" w:themeColor="text1"/>
          <w:sz w:val="24"/>
          <w:szCs w:val="24"/>
        </w:rPr>
        <w:t xml:space="preserve">rvého až štvrtého ročníka základnej školy sa môže hodnotiť </w:t>
      </w:r>
      <w:r>
        <w:rPr>
          <w:color w:val="000000" w:themeColor="text1"/>
          <w:sz w:val="24"/>
          <w:szCs w:val="24"/>
        </w:rPr>
        <w:t xml:space="preserve">aj </w:t>
      </w:r>
      <w:r w:rsidRPr="0063007D">
        <w:rPr>
          <w:color w:val="000000" w:themeColor="text1"/>
          <w:sz w:val="24"/>
          <w:szCs w:val="24"/>
        </w:rPr>
        <w:t>slovne  stupňami:</w:t>
      </w:r>
    </w:p>
    <w:p w:rsidR="00D915A8" w:rsidRPr="0063007D" w:rsidRDefault="00D915A8" w:rsidP="00D915A8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007D">
        <w:rPr>
          <w:color w:val="000000" w:themeColor="text1"/>
          <w:sz w:val="24"/>
          <w:szCs w:val="24"/>
        </w:rPr>
        <w:t>a)</w:t>
      </w:r>
      <w:r w:rsidRPr="00AA5F7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dosiahol veľmi dobré výsledky </w:t>
      </w:r>
    </w:p>
    <w:p w:rsidR="00D915A8" w:rsidRPr="0063007D" w:rsidRDefault="00D915A8" w:rsidP="00D915A8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007D">
        <w:rPr>
          <w:color w:val="000000" w:themeColor="text1"/>
          <w:sz w:val="24"/>
          <w:szCs w:val="24"/>
        </w:rPr>
        <w:t>b)</w:t>
      </w:r>
      <w:r w:rsidRPr="00AA5F71">
        <w:rPr>
          <w:color w:val="000000" w:themeColor="text1"/>
          <w:sz w:val="24"/>
          <w:szCs w:val="24"/>
        </w:rPr>
        <w:t xml:space="preserve"> </w:t>
      </w:r>
      <w:r w:rsidRPr="0063007D">
        <w:rPr>
          <w:color w:val="000000" w:themeColor="text1"/>
          <w:sz w:val="24"/>
          <w:szCs w:val="24"/>
        </w:rPr>
        <w:t>dosiahol dobré výsledky</w:t>
      </w:r>
    </w:p>
    <w:p w:rsidR="00D915A8" w:rsidRPr="0063007D" w:rsidRDefault="00D915A8" w:rsidP="00D915A8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007D">
        <w:rPr>
          <w:color w:val="000000" w:themeColor="text1"/>
          <w:sz w:val="24"/>
          <w:szCs w:val="24"/>
        </w:rPr>
        <w:t>c)</w:t>
      </w:r>
      <w:r w:rsidRPr="00AA5F71">
        <w:rPr>
          <w:color w:val="000000" w:themeColor="text1"/>
          <w:sz w:val="24"/>
          <w:szCs w:val="24"/>
        </w:rPr>
        <w:t xml:space="preserve"> </w:t>
      </w:r>
      <w:r w:rsidRPr="0063007D">
        <w:rPr>
          <w:color w:val="000000" w:themeColor="text1"/>
          <w:sz w:val="24"/>
          <w:szCs w:val="24"/>
        </w:rPr>
        <w:t>dosiahol uspokojivé výsledky</w:t>
      </w:r>
    </w:p>
    <w:p w:rsidR="00D915A8" w:rsidRPr="0063007D" w:rsidRDefault="00D915A8" w:rsidP="00D915A8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007D">
        <w:rPr>
          <w:color w:val="000000" w:themeColor="text1"/>
          <w:sz w:val="24"/>
          <w:szCs w:val="24"/>
        </w:rPr>
        <w:t>d)</w:t>
      </w:r>
      <w:r w:rsidRPr="00AA5F71">
        <w:rPr>
          <w:color w:val="000000" w:themeColor="text1"/>
          <w:sz w:val="24"/>
          <w:szCs w:val="24"/>
        </w:rPr>
        <w:t xml:space="preserve"> </w:t>
      </w:r>
      <w:r w:rsidRPr="0063007D">
        <w:rPr>
          <w:color w:val="000000" w:themeColor="text1"/>
          <w:sz w:val="24"/>
          <w:szCs w:val="24"/>
        </w:rPr>
        <w:t>dosiahol neuspokojivé výsledky</w:t>
      </w:r>
    </w:p>
    <w:p w:rsidR="00D915A8" w:rsidRDefault="00D915A8" w:rsidP="00D915A8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 tom prípade bude slovné hodnotenie zodpovedať nasledovným priemerom:</w:t>
      </w:r>
    </w:p>
    <w:p w:rsidR="00D915A8" w:rsidRDefault="00D915A8" w:rsidP="00D915A8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Dosiahol veľmi dobré výsledky – 1,00</w:t>
      </w:r>
    </w:p>
    <w:p w:rsidR="00D915A8" w:rsidRDefault="00D915A8" w:rsidP="00D915A8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Dosiahol dobré výsledky – 2,00</w:t>
      </w:r>
    </w:p>
    <w:p w:rsidR="00D915A8" w:rsidRDefault="00D915A8" w:rsidP="00D915A8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Dosiahol uspokojivé výsledky – 3,00</w:t>
      </w:r>
    </w:p>
    <w:p w:rsidR="00D915A8" w:rsidRPr="003965EC" w:rsidRDefault="00D915A8" w:rsidP="00D915A8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Dosiahol neuspokojivé výsledky – 4,00</w:t>
      </w:r>
    </w:p>
    <w:p w:rsidR="00D915A8" w:rsidRDefault="00D915A8" w:rsidP="00D915A8">
      <w:pPr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</w:p>
    <w:p w:rsidR="00D915A8" w:rsidRDefault="00D915A8" w:rsidP="00D915A8">
      <w:pPr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</w:p>
    <w:p w:rsidR="00D915A8" w:rsidRDefault="00D915A8" w:rsidP="00D915A8">
      <w:pPr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</w:p>
    <w:p w:rsidR="00D915A8" w:rsidRDefault="00D915A8" w:rsidP="00D915A8">
      <w:pPr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</w:p>
    <w:p w:rsidR="00D915A8" w:rsidRPr="003965EC" w:rsidRDefault="00D915A8" w:rsidP="00D915A8">
      <w:pPr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  <w:r w:rsidRPr="003965EC">
        <w:rPr>
          <w:b/>
          <w:bCs/>
          <w:color w:val="000000" w:themeColor="text1"/>
          <w:sz w:val="24"/>
          <w:szCs w:val="24"/>
        </w:rPr>
        <w:t>Body za aktivity vo farnosti:</w:t>
      </w:r>
    </w:p>
    <w:p w:rsidR="00D915A8" w:rsidRPr="003965EC" w:rsidRDefault="00D915A8" w:rsidP="00D915A8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3965EC">
        <w:rPr>
          <w:color w:val="000000" w:themeColor="text1"/>
          <w:sz w:val="24"/>
          <w:szCs w:val="24"/>
        </w:rPr>
        <w:t xml:space="preserve">Dotazník je zverejnený na našej </w:t>
      </w:r>
      <w:proofErr w:type="spellStart"/>
      <w:r w:rsidRPr="003965EC">
        <w:rPr>
          <w:color w:val="000000" w:themeColor="text1"/>
          <w:sz w:val="24"/>
          <w:szCs w:val="24"/>
        </w:rPr>
        <w:t>www</w:t>
      </w:r>
      <w:proofErr w:type="spellEnd"/>
      <w:r w:rsidRPr="003965EC">
        <w:rPr>
          <w:color w:val="000000" w:themeColor="text1"/>
          <w:sz w:val="24"/>
          <w:szCs w:val="24"/>
        </w:rPr>
        <w:t xml:space="preserve"> stránke. Maximálny počet bodov je </w:t>
      </w:r>
      <w:r>
        <w:rPr>
          <w:color w:val="000000" w:themeColor="text1"/>
          <w:sz w:val="24"/>
          <w:szCs w:val="24"/>
        </w:rPr>
        <w:t>1</w:t>
      </w:r>
      <w:r w:rsidRPr="003965EC">
        <w:rPr>
          <w:color w:val="000000" w:themeColor="text1"/>
          <w:sz w:val="24"/>
          <w:szCs w:val="24"/>
        </w:rPr>
        <w:t>0.</w:t>
      </w:r>
      <w:r>
        <w:rPr>
          <w:color w:val="000000" w:themeColor="text1"/>
          <w:sz w:val="24"/>
          <w:szCs w:val="24"/>
        </w:rPr>
        <w:t xml:space="preserve"> Body udeľuje duchovný správca školy na základe bodovníka, ktorý je k dispozícii k nahliadnutiu na sekretariáte školy.</w:t>
      </w:r>
    </w:p>
    <w:p w:rsidR="00D915A8" w:rsidRPr="003965EC" w:rsidRDefault="00D915A8" w:rsidP="00D915A8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D915A8" w:rsidRPr="003965EC" w:rsidRDefault="00D915A8" w:rsidP="00D915A8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  <w:sectPr w:rsidR="00D915A8" w:rsidRPr="003965EC" w:rsidSect="007C70D9">
          <w:type w:val="continuous"/>
          <w:pgSz w:w="11906" w:h="16838"/>
          <w:pgMar w:top="709" w:right="991" w:bottom="993" w:left="1134" w:header="708" w:footer="495" w:gutter="0"/>
          <w:cols w:num="2" w:space="566"/>
        </w:sectPr>
      </w:pPr>
    </w:p>
    <w:p w:rsidR="00D915A8" w:rsidRDefault="00D915A8" w:rsidP="00D915A8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D915A8" w:rsidRDefault="00D915A8" w:rsidP="00D915A8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 vyhodnotení oblastí 1 až 5</w:t>
      </w:r>
      <w:r w:rsidRPr="003965EC">
        <w:rPr>
          <w:color w:val="000000" w:themeColor="text1"/>
          <w:sz w:val="24"/>
          <w:szCs w:val="24"/>
        </w:rPr>
        <w:t xml:space="preserve"> sa zostaví poradie podľa dosiahnutých výsledkov. </w:t>
      </w:r>
    </w:p>
    <w:p w:rsidR="00D915A8" w:rsidRPr="003965EC" w:rsidRDefault="00D915A8" w:rsidP="00D915A8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D915A8" w:rsidRPr="008721D0" w:rsidRDefault="00D915A8" w:rsidP="00D915A8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D915A8" w:rsidRPr="003965EC" w:rsidRDefault="00D915A8" w:rsidP="00D915A8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D915A8" w:rsidRPr="003965EC" w:rsidRDefault="00D915A8" w:rsidP="00D915A8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3965EC">
        <w:rPr>
          <w:color w:val="000000" w:themeColor="text1"/>
          <w:sz w:val="24"/>
          <w:szCs w:val="24"/>
        </w:rPr>
        <w:t xml:space="preserve">V Banskej Bystrici, dňa </w:t>
      </w:r>
      <w:r>
        <w:rPr>
          <w:color w:val="000000" w:themeColor="text1"/>
          <w:sz w:val="24"/>
          <w:szCs w:val="24"/>
        </w:rPr>
        <w:t>31</w:t>
      </w:r>
      <w:r w:rsidRPr="003965EC">
        <w:rPr>
          <w:color w:val="000000" w:themeColor="text1"/>
          <w:sz w:val="24"/>
          <w:szCs w:val="24"/>
        </w:rPr>
        <w:t>. januára 20</w:t>
      </w:r>
      <w:r>
        <w:rPr>
          <w:color w:val="000000" w:themeColor="text1"/>
          <w:sz w:val="24"/>
          <w:szCs w:val="24"/>
        </w:rPr>
        <w:t>20</w:t>
      </w:r>
    </w:p>
    <w:p w:rsidR="00D915A8" w:rsidRPr="003965EC" w:rsidRDefault="00D915A8" w:rsidP="00D915A8">
      <w:pPr>
        <w:autoSpaceDE w:val="0"/>
        <w:autoSpaceDN w:val="0"/>
        <w:adjustRightInd w:val="0"/>
        <w:jc w:val="right"/>
        <w:rPr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 xml:space="preserve">Mgr. Ľubomír </w:t>
      </w:r>
      <w:proofErr w:type="spellStart"/>
      <w:r>
        <w:rPr>
          <w:iCs/>
          <w:color w:val="000000" w:themeColor="text1"/>
          <w:sz w:val="24"/>
          <w:szCs w:val="24"/>
        </w:rPr>
        <w:t>Kopál</w:t>
      </w:r>
      <w:proofErr w:type="spellEnd"/>
    </w:p>
    <w:p w:rsidR="00D915A8" w:rsidRPr="003965EC" w:rsidRDefault="00D915A8" w:rsidP="00D915A8">
      <w:pPr>
        <w:ind w:left="5664" w:firstLine="708"/>
        <w:jc w:val="center"/>
        <w:rPr>
          <w:b/>
          <w:bCs/>
          <w:color w:val="000000" w:themeColor="text1"/>
          <w:sz w:val="24"/>
          <w:szCs w:val="24"/>
        </w:rPr>
      </w:pPr>
      <w:r w:rsidRPr="003965EC">
        <w:rPr>
          <w:color w:val="000000" w:themeColor="text1"/>
          <w:sz w:val="24"/>
          <w:szCs w:val="24"/>
        </w:rPr>
        <w:t xml:space="preserve">    </w:t>
      </w:r>
      <w:r>
        <w:rPr>
          <w:color w:val="000000" w:themeColor="text1"/>
          <w:sz w:val="24"/>
          <w:szCs w:val="24"/>
        </w:rPr>
        <w:t xml:space="preserve">               </w:t>
      </w:r>
      <w:r w:rsidRPr="003965EC">
        <w:rPr>
          <w:color w:val="000000" w:themeColor="text1"/>
          <w:sz w:val="24"/>
          <w:szCs w:val="24"/>
        </w:rPr>
        <w:t>riaditeľ školy</w:t>
      </w:r>
    </w:p>
    <w:p w:rsidR="00C13014" w:rsidRDefault="00B205EB"/>
    <w:sectPr w:rsidR="00C13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17C" w:rsidRPr="00774F7D" w:rsidRDefault="00B205EB" w:rsidP="007C70D9">
    <w:pPr>
      <w:pStyle w:val="Pta"/>
      <w:pBdr>
        <w:top w:val="single" w:sz="6" w:space="1" w:color="808080"/>
      </w:pBdr>
      <w:rPr>
        <w:rFonts w:ascii="Times New Roman" w:hAnsi="Times New Roman" w:cs="Times New Roman"/>
        <w:b/>
        <w:bCs/>
        <w:i/>
        <w:iCs/>
        <w:sz w:val="22"/>
        <w:szCs w:val="22"/>
      </w:rPr>
    </w:pPr>
    <w:r w:rsidRPr="00774F7D">
      <w:rPr>
        <w:rFonts w:ascii="Times New Roman" w:hAnsi="Times New Roman" w:cs="Times New Roman"/>
        <w:b/>
        <w:bCs/>
        <w:i/>
        <w:iCs/>
        <w:sz w:val="22"/>
        <w:szCs w:val="22"/>
      </w:rPr>
      <w:t>Tel. : (0</w:t>
    </w:r>
    <w:r>
      <w:rPr>
        <w:rFonts w:ascii="Times New Roman" w:hAnsi="Times New Roman" w:cs="Times New Roman"/>
        <w:b/>
        <w:bCs/>
        <w:i/>
        <w:iCs/>
        <w:sz w:val="22"/>
        <w:szCs w:val="22"/>
      </w:rPr>
      <w:t>4</w:t>
    </w:r>
    <w:r w:rsidRPr="00774F7D">
      <w:rPr>
        <w:rFonts w:ascii="Times New Roman" w:hAnsi="Times New Roman" w:cs="Times New Roman"/>
        <w:b/>
        <w:bCs/>
        <w:i/>
        <w:iCs/>
        <w:sz w:val="22"/>
        <w:szCs w:val="22"/>
      </w:rPr>
      <w:t>8) 4153 087</w:t>
    </w:r>
    <w:r>
      <w:rPr>
        <w:rFonts w:ascii="Times New Roman" w:hAnsi="Times New Roman" w:cs="Times New Roman"/>
        <w:b/>
        <w:bCs/>
        <w:i/>
        <w:iCs/>
        <w:sz w:val="22"/>
        <w:szCs w:val="22"/>
      </w:rPr>
      <w:tab/>
    </w:r>
    <w:r w:rsidRPr="00774F7D">
      <w:rPr>
        <w:rFonts w:ascii="Times New Roman" w:hAnsi="Times New Roman" w:cs="Times New Roman"/>
        <w:b/>
        <w:bCs/>
        <w:i/>
        <w:iCs/>
        <w:sz w:val="22"/>
        <w:szCs w:val="22"/>
      </w:rPr>
      <w:t xml:space="preserve">                                               </w:t>
    </w:r>
    <w:r w:rsidRPr="00774F7D">
      <w:rPr>
        <w:rFonts w:ascii="Times New Roman" w:hAnsi="Times New Roman" w:cs="Times New Roman"/>
        <w:b/>
        <w:bCs/>
        <w:i/>
        <w:iCs/>
        <w:sz w:val="22"/>
        <w:szCs w:val="22"/>
      </w:rPr>
      <w:tab/>
      <w:t xml:space="preserve"> e-mail : kgsm@kgsm.sk</w:t>
    </w:r>
  </w:p>
  <w:p w:rsidR="00D1217C" w:rsidRPr="00774F7D" w:rsidRDefault="00B205EB" w:rsidP="007C70D9">
    <w:pPr>
      <w:pStyle w:val="Pta"/>
      <w:rPr>
        <w:rFonts w:ascii="Times New Roman" w:hAnsi="Times New Roman" w:cs="Times New Roman"/>
        <w:i/>
        <w:iCs/>
        <w:sz w:val="22"/>
        <w:szCs w:val="22"/>
      </w:rPr>
    </w:pPr>
    <w:r w:rsidRPr="00774F7D">
      <w:rPr>
        <w:rFonts w:ascii="Times New Roman" w:hAnsi="Times New Roman" w:cs="Times New Roman"/>
        <w:b/>
        <w:bCs/>
        <w:i/>
        <w:iCs/>
        <w:sz w:val="22"/>
        <w:szCs w:val="22"/>
      </w:rPr>
      <w:tab/>
    </w:r>
    <w:r w:rsidRPr="00774F7D">
      <w:rPr>
        <w:rFonts w:ascii="Times New Roman" w:hAnsi="Times New Roman" w:cs="Times New Roman"/>
        <w:b/>
        <w:bCs/>
        <w:i/>
        <w:iCs/>
        <w:sz w:val="22"/>
        <w:szCs w:val="22"/>
      </w:rPr>
      <w:tab/>
      <w:t>www.kgsm.sk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17C" w:rsidRPr="00774F7D" w:rsidRDefault="00B205EB">
    <w:pPr>
      <w:pStyle w:val="Hlavika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 wp14:anchorId="6E4D690A" wp14:editId="2AC39FE4">
          <wp:simplePos x="0" y="0"/>
          <wp:positionH relativeFrom="column">
            <wp:posOffset>17145</wp:posOffset>
          </wp:positionH>
          <wp:positionV relativeFrom="paragraph">
            <wp:posOffset>-104140</wp:posOffset>
          </wp:positionV>
          <wp:extent cx="383540" cy="375920"/>
          <wp:effectExtent l="0" t="0" r="0" b="508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" cy="37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7C30">
      <w:rPr>
        <w:rFonts w:ascii="Times New Roman" w:hAnsi="Times New Roman" w:cs="Times New Roman"/>
        <w:sz w:val="28"/>
        <w:szCs w:val="28"/>
      </w:rPr>
      <w:t xml:space="preserve">        </w:t>
    </w:r>
    <w:r>
      <w:rPr>
        <w:rFonts w:ascii="Times New Roman" w:hAnsi="Times New Roman" w:cs="Times New Roman"/>
        <w:sz w:val="28"/>
        <w:szCs w:val="28"/>
      </w:rPr>
      <w:t xml:space="preserve"> </w:t>
    </w:r>
    <w:r w:rsidRPr="00774F7D">
      <w:rPr>
        <w:rFonts w:ascii="Times New Roman" w:hAnsi="Times New Roman" w:cs="Times New Roman"/>
        <w:b/>
        <w:bCs/>
        <w:i/>
        <w:iCs/>
        <w:sz w:val="28"/>
        <w:szCs w:val="28"/>
        <w:u w:val="single"/>
      </w:rPr>
      <w:t>Katolícke gymnázium Štefana Moysesa, Hurbanova 9,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999"/>
    <w:multiLevelType w:val="hybridMultilevel"/>
    <w:tmpl w:val="27123C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13B6C"/>
    <w:multiLevelType w:val="hybridMultilevel"/>
    <w:tmpl w:val="A27E6E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147205"/>
    <w:multiLevelType w:val="hybridMultilevel"/>
    <w:tmpl w:val="51F0D8EE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A8"/>
    <w:rsid w:val="007553EE"/>
    <w:rsid w:val="00886CEB"/>
    <w:rsid w:val="00963BDE"/>
    <w:rsid w:val="00B205EB"/>
    <w:rsid w:val="00D9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6049"/>
  <w15:chartTrackingRefBased/>
  <w15:docId w15:val="{D52EFFA0-4947-4020-99F2-01889029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1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915A8"/>
    <w:pPr>
      <w:tabs>
        <w:tab w:val="center" w:pos="4536"/>
        <w:tab w:val="right" w:pos="9072"/>
      </w:tabs>
      <w:jc w:val="both"/>
    </w:pPr>
    <w:rPr>
      <w:rFonts w:ascii="Century Schoolbook" w:hAnsi="Century Schoolbook" w:cs="Century Schoolbook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D915A8"/>
    <w:rPr>
      <w:rFonts w:ascii="Century Schoolbook" w:eastAsia="Times New Roman" w:hAnsi="Century Schoolbook" w:cs="Century Schoolbook"/>
      <w:sz w:val="24"/>
      <w:szCs w:val="24"/>
      <w:lang w:eastAsia="cs-CZ"/>
    </w:rPr>
  </w:style>
  <w:style w:type="paragraph" w:styleId="Pta">
    <w:name w:val="footer"/>
    <w:basedOn w:val="Normlny"/>
    <w:link w:val="PtaChar"/>
    <w:rsid w:val="00D915A8"/>
    <w:pPr>
      <w:tabs>
        <w:tab w:val="center" w:pos="4536"/>
        <w:tab w:val="right" w:pos="9072"/>
      </w:tabs>
      <w:jc w:val="both"/>
    </w:pPr>
    <w:rPr>
      <w:rFonts w:ascii="Century Schoolbook" w:hAnsi="Century Schoolbook" w:cs="Century Schoolbook"/>
      <w:sz w:val="24"/>
      <w:szCs w:val="24"/>
    </w:rPr>
  </w:style>
  <w:style w:type="character" w:customStyle="1" w:styleId="PtaChar">
    <w:name w:val="Päta Char"/>
    <w:basedOn w:val="Predvolenpsmoodseku"/>
    <w:link w:val="Pta"/>
    <w:rsid w:val="00D915A8"/>
    <w:rPr>
      <w:rFonts w:ascii="Century Schoolbook" w:eastAsia="Times New Roman" w:hAnsi="Century Schoolbook" w:cs="Century Schoolbook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D915A8"/>
    <w:pPr>
      <w:jc w:val="center"/>
    </w:pPr>
    <w:rPr>
      <w:b/>
      <w:bCs/>
      <w:i/>
      <w:i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rsid w:val="00D915A8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styleId="Hypertextovprepojenie">
    <w:name w:val="Hyperlink"/>
    <w:rsid w:val="00D91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kgsm.edupage.sk/files/dotaznik-prijimacie_skusky-8.rocne_gymnazium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2020-05-28T11:52:00Z</dcterms:created>
  <dcterms:modified xsi:type="dcterms:W3CDTF">2020-05-28T12:06:00Z</dcterms:modified>
</cp:coreProperties>
</file>