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08B0" w14:textId="77777777" w:rsidR="00860836" w:rsidRPr="00BC2ED0" w:rsidRDefault="00860836" w:rsidP="008608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96"/>
          <w:szCs w:val="96"/>
          <w:lang w:eastAsia="pl-PL"/>
        </w:rPr>
      </w:pPr>
      <w:r w:rsidRPr="00BC2ED0">
        <w:rPr>
          <w:rFonts w:ascii="Bookman Old Style" w:eastAsia="Times New Roman" w:hAnsi="Bookman Old Style" w:cs="Times New Roman"/>
          <w:sz w:val="96"/>
          <w:szCs w:val="96"/>
          <w:lang w:eastAsia="pl-PL"/>
        </w:rPr>
        <w:t>SZKOLNY ZESTAW PODRĘCZNIKÓW</w:t>
      </w:r>
    </w:p>
    <w:p w14:paraId="1D1A48AB" w14:textId="77777777" w:rsidR="00860836" w:rsidRDefault="00860836" w:rsidP="008608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72"/>
          <w:szCs w:val="72"/>
          <w:lang w:eastAsia="pl-PL"/>
        </w:rPr>
      </w:pPr>
      <w:r>
        <w:rPr>
          <w:rFonts w:ascii="Bookman Old Style" w:eastAsia="Times New Roman" w:hAnsi="Bookman Old Style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1" locked="0" layoutInCell="1" allowOverlap="1" wp14:anchorId="47E396DD" wp14:editId="011F742E">
            <wp:simplePos x="0" y="0"/>
            <wp:positionH relativeFrom="column">
              <wp:posOffset>1943100</wp:posOffset>
            </wp:positionH>
            <wp:positionV relativeFrom="paragraph">
              <wp:posOffset>1273810</wp:posOffset>
            </wp:positionV>
            <wp:extent cx="50006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59" y="21445"/>
                <wp:lineTo x="21559" y="0"/>
                <wp:lineTo x="0" y="0"/>
              </wp:wrapPolygon>
            </wp:wrapTight>
            <wp:docPr id="1" name="Obraz 1" descr="Szkoła ryc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rycin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C1">
        <w:rPr>
          <w:rFonts w:ascii="Bookman Old Style" w:eastAsia="Times New Roman" w:hAnsi="Bookman Old Style" w:cs="Times New Roman"/>
          <w:sz w:val="72"/>
          <w:szCs w:val="72"/>
          <w:lang w:eastAsia="pl-PL"/>
        </w:rPr>
        <w:t>2019/2023</w:t>
      </w:r>
    </w:p>
    <w:p w14:paraId="14627DFF" w14:textId="77777777" w:rsidR="004D6C36" w:rsidRPr="004D6C36" w:rsidRDefault="004D6C36" w:rsidP="0086083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4"/>
          <w:szCs w:val="44"/>
          <w:lang w:eastAsia="pl-PL"/>
        </w:rPr>
      </w:pPr>
      <w:r w:rsidRPr="004D6C36">
        <w:rPr>
          <w:rFonts w:ascii="Bookman Old Style" w:eastAsia="Times New Roman" w:hAnsi="Bookman Old Style" w:cs="Times New Roman"/>
          <w:sz w:val="44"/>
          <w:szCs w:val="44"/>
          <w:lang w:eastAsia="pl-PL"/>
        </w:rPr>
        <w:t>(po gimnazjum)</w:t>
      </w:r>
    </w:p>
    <w:p w14:paraId="21886A1E" w14:textId="77777777" w:rsidR="00860836" w:rsidRPr="004D6C36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14:paraId="095BC982" w14:textId="77777777" w:rsidR="00860836" w:rsidRDefault="00860836" w:rsidP="00860836"/>
    <w:p w14:paraId="214E3414" w14:textId="77777777" w:rsidR="00860836" w:rsidRDefault="00860836" w:rsidP="00860836"/>
    <w:p w14:paraId="5030B16A" w14:textId="77777777" w:rsidR="00860836" w:rsidRDefault="00860836" w:rsidP="00860836"/>
    <w:p w14:paraId="77131AA7" w14:textId="77777777" w:rsidR="00860836" w:rsidRDefault="00860836" w:rsidP="00860836"/>
    <w:p w14:paraId="32F26F21" w14:textId="77777777" w:rsidR="00860836" w:rsidRDefault="00860836" w:rsidP="00860836"/>
    <w:p w14:paraId="199E2593" w14:textId="77777777" w:rsidR="00860836" w:rsidRDefault="00860836" w:rsidP="00860836"/>
    <w:p w14:paraId="6314310C" w14:textId="77777777" w:rsidR="00860836" w:rsidRDefault="00860836" w:rsidP="00860836"/>
    <w:p w14:paraId="18AA7F7D" w14:textId="77777777" w:rsidR="00860836" w:rsidRDefault="00860836" w:rsidP="00860836"/>
    <w:p w14:paraId="5FE9A7FD" w14:textId="77777777" w:rsidR="00860836" w:rsidRDefault="00860836" w:rsidP="00860836"/>
    <w:p w14:paraId="21DE7CFD" w14:textId="77777777" w:rsidR="00860836" w:rsidRDefault="00860836" w:rsidP="00860836"/>
    <w:p w14:paraId="6F6DB4D9" w14:textId="77777777" w:rsidR="00860836" w:rsidRDefault="00860836" w:rsidP="00860836"/>
    <w:p w14:paraId="5EBFD8D9" w14:textId="77777777" w:rsidR="00860836" w:rsidRPr="006756E4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6756E4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Z zakupem podręczników</w:t>
      </w:r>
      <w:r w:rsidR="00A64A69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do języka angielskiego</w:t>
      </w:r>
      <w:r w:rsidR="00D523AC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</w:t>
      </w:r>
      <w:r w:rsidRPr="006756E4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należy się wstrzymać do pierwszych lekcji z danym nauczycielem, który  przedstawi podręcznik.</w:t>
      </w:r>
    </w:p>
    <w:p w14:paraId="00EEEBF4" w14:textId="77777777" w:rsidR="00860836" w:rsidRPr="006756E4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DEB16D" w14:textId="77777777" w:rsidR="00860836" w:rsidRPr="006756E4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498EDF" w14:textId="77777777" w:rsidR="00860836" w:rsidRPr="006756E4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56E4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zestaw podręczników do kształce</w:t>
      </w:r>
      <w:r w:rsidR="00327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ogólnego na rok </w:t>
      </w:r>
      <w:r w:rsidR="001409C1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2019/2023</w:t>
      </w:r>
      <w:r w:rsidR="00B65B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uczniów po gimnazjum</w:t>
      </w:r>
    </w:p>
    <w:p w14:paraId="1AFAD203" w14:textId="77777777" w:rsidR="00860836" w:rsidRPr="006756E4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851"/>
        <w:gridCol w:w="1559"/>
        <w:gridCol w:w="2189"/>
        <w:gridCol w:w="79"/>
        <w:gridCol w:w="5812"/>
        <w:gridCol w:w="49"/>
        <w:gridCol w:w="1851"/>
        <w:gridCol w:w="56"/>
        <w:gridCol w:w="12"/>
        <w:gridCol w:w="2197"/>
        <w:gridCol w:w="88"/>
      </w:tblGrid>
      <w:tr w:rsidR="00860836" w:rsidRPr="006756E4" w14:paraId="2CB2BCA9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D9D9D9" w:themeFill="background1" w:themeFillShade="D9"/>
          </w:tcPr>
          <w:p w14:paraId="23577E21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Typ szkoły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8E84F0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C8ED9EE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F4B6B48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i autor</w:t>
            </w:r>
          </w:p>
        </w:tc>
        <w:tc>
          <w:tcPr>
            <w:tcW w:w="1968" w:type="dxa"/>
            <w:gridSpan w:val="4"/>
            <w:shd w:val="clear" w:color="auto" w:fill="D9D9D9" w:themeFill="background1" w:themeFillShade="D9"/>
          </w:tcPr>
          <w:p w14:paraId="4B5F91AE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C64A8F6" w14:textId="77777777" w:rsidR="00860836" w:rsidRPr="00412B78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12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E82DF0" w:rsidRPr="003F3BDE" w14:paraId="2FABBEBD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5FFC6A52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1559" w:type="dxa"/>
            <w:shd w:val="clear" w:color="auto" w:fill="auto"/>
          </w:tcPr>
          <w:p w14:paraId="7187BE34" w14:textId="77777777" w:rsidR="002B5A21" w:rsidRPr="003F3BDE" w:rsidRDefault="00860836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590DF1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14:paraId="7F98B8BD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42193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B8C211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F9F2D2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E54AAA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6E3693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305E92" w14:textId="77777777" w:rsidR="00860836" w:rsidRPr="003F3BDE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812" w:type="dxa"/>
            <w:shd w:val="clear" w:color="auto" w:fill="auto"/>
          </w:tcPr>
          <w:p w14:paraId="51A8F795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„Nowe zrozumieć tekst, zrozumieć człowieka</w:t>
            </w:r>
          </w:p>
          <w:p w14:paraId="5A2EE239" w14:textId="77777777" w:rsidR="00860836" w:rsidRPr="003F3BDE" w:rsidRDefault="00860836" w:rsidP="0032762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Chemperek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Adam Kalbarczyk</w:t>
            </w:r>
            <w:r w:rsidR="00590DF1"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, </w:t>
            </w:r>
            <w:r w:rsidR="00590DF1"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Dariusz Trześniowski</w:t>
            </w:r>
          </w:p>
          <w:p w14:paraId="53A98F67" w14:textId="77777777" w:rsidR="00327622" w:rsidRPr="003F3BDE" w:rsidRDefault="00590DF1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Nowe Zrozumieć tekst - zrozumieć człowieka. Romantyzm - pozytywizm. Podręcznik do języka polskiego. Liceum i technikum. Klasa 2. Część 1. Zakres podstawowy i rozszerzony.</w:t>
            </w:r>
          </w:p>
          <w:p w14:paraId="2AEF556F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AAD5632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26D091F5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2A7C3D05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3DBA8F" w14:textId="77777777" w:rsidR="00860836" w:rsidRPr="003F3BDE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shd w:val="clear" w:color="auto" w:fill="auto"/>
          </w:tcPr>
          <w:p w14:paraId="0A2B06AD" w14:textId="77777777" w:rsidR="00860836" w:rsidRPr="003F3BDE" w:rsidRDefault="00590DF1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703/3/2014/2015</w:t>
            </w:r>
          </w:p>
        </w:tc>
      </w:tr>
      <w:tr w:rsidR="00590DF1" w:rsidRPr="003F3BDE" w14:paraId="5B8DD8AC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6AC132B9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10C3C9C9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20F10C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812" w:type="dxa"/>
            <w:shd w:val="clear" w:color="auto" w:fill="auto"/>
          </w:tcPr>
          <w:p w14:paraId="04CC28B6" w14:textId="77777777" w:rsidR="00590DF1" w:rsidRPr="003F3BDE" w:rsidRDefault="00590DF1" w:rsidP="00590DF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Dariusz </w:t>
            </w:r>
            <w:proofErr w:type="spellStart"/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Chemperek</w:t>
            </w:r>
            <w:proofErr w:type="spellEnd"/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Adam Kalbarczyk, Dariusz Trześniowski</w:t>
            </w:r>
          </w:p>
          <w:p w14:paraId="27428F4E" w14:textId="77777777" w:rsidR="00590DF1" w:rsidRPr="003F3BDE" w:rsidRDefault="00590DF1" w:rsidP="00590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Nowe Zrozumieć tekst - zrozumieć człowieka. Modernizm-dwudziestolecie międzywojenne. Podręcznik do języka polskiego. Liceum i technikum. Klasa 2. Część 2. Zakres podstawowy i rozszerzony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F807E39" w14:textId="77777777" w:rsidR="00590DF1" w:rsidRPr="003F3BDE" w:rsidRDefault="00590DF1" w:rsidP="0059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197" w:type="dxa"/>
            <w:shd w:val="clear" w:color="auto" w:fill="auto"/>
          </w:tcPr>
          <w:p w14:paraId="3F773736" w14:textId="77777777" w:rsidR="00590DF1" w:rsidRPr="003F3BDE" w:rsidRDefault="00590DF1" w:rsidP="00590DF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703/4/2016</w:t>
            </w:r>
          </w:p>
        </w:tc>
      </w:tr>
      <w:tr w:rsidR="00590DF1" w:rsidRPr="003F3BDE" w14:paraId="5402A1DB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6BBE3851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7B836299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6A8C6D" w14:textId="77777777" w:rsidR="00590DF1" w:rsidRPr="003F3BDE" w:rsidRDefault="00590DF1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5812" w:type="dxa"/>
            <w:shd w:val="clear" w:color="auto" w:fill="auto"/>
          </w:tcPr>
          <w:p w14:paraId="649A33BF" w14:textId="77777777" w:rsidR="00590DF1" w:rsidRPr="003F3BDE" w:rsidRDefault="00590DF1" w:rsidP="00590DF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Dariusz </w:t>
            </w:r>
            <w:proofErr w:type="spellStart"/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Chemperek</w:t>
            </w:r>
            <w:proofErr w:type="spellEnd"/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Adam Kalbarczyk, Dariusz Trześniowski</w:t>
            </w:r>
          </w:p>
          <w:p w14:paraId="0AC013DC" w14:textId="77777777" w:rsidR="00590DF1" w:rsidRPr="003F3BDE" w:rsidRDefault="00590DF1" w:rsidP="00590DF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Nowe Zrozumieć Tekst - zrozumieć człowieka. Dwudziestolecie międzywojenne (awangarda) - powojenna nowoczesność. Podręcznik do języka polskiego. Liceum i technikum. Klasa 3. Zakres podstawowy i rozszerzony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05C6A0DD" w14:textId="77777777" w:rsidR="00590DF1" w:rsidRPr="003F3BDE" w:rsidRDefault="00590DF1" w:rsidP="00590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2197" w:type="dxa"/>
            <w:shd w:val="clear" w:color="auto" w:fill="auto"/>
          </w:tcPr>
          <w:p w14:paraId="3015EBC5" w14:textId="77777777" w:rsidR="00590DF1" w:rsidRPr="003F3BDE" w:rsidRDefault="00590DF1" w:rsidP="00590DF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703/5/2014/2015</w:t>
            </w:r>
          </w:p>
        </w:tc>
      </w:tr>
      <w:tr w:rsidR="003D6FAE" w:rsidRPr="003F3BDE" w14:paraId="4AAA4A81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04083EBB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4B5B3C30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20D662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</w:tc>
        <w:tc>
          <w:tcPr>
            <w:tcW w:w="5812" w:type="dxa"/>
            <w:shd w:val="clear" w:color="auto" w:fill="auto"/>
          </w:tcPr>
          <w:p w14:paraId="34CD1205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, A. Kalbarczyk</w:t>
            </w:r>
          </w:p>
          <w:p w14:paraId="3A3907EF" w14:textId="77777777" w:rsidR="003D6FAE" w:rsidRPr="003F3BDE" w:rsidRDefault="003D6FAE" w:rsidP="0059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 xml:space="preserve">„Nowe- Zrozumieć tekst, zrozumieć człowieka” zakres podstawowy i rozszerzony (klasa 2 część 1 i 2) Numer dopuszczenia </w:t>
            </w:r>
            <w:r w:rsidRPr="003F3BDE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pl-PL"/>
              </w:rPr>
              <w:t>703/3/2014/2015  część 1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8F2258E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Wydawnictwa Szkole i Pedagogiczne</w:t>
            </w:r>
          </w:p>
          <w:p w14:paraId="3C97883C" w14:textId="77777777" w:rsidR="003D6FAE" w:rsidRPr="003F3BDE" w:rsidRDefault="003D6FAE" w:rsidP="00590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1C5242DC" w14:textId="77777777" w:rsidR="003D6FAE" w:rsidRPr="003F3BDE" w:rsidRDefault="003D6FAE" w:rsidP="003D6F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703/4/2016 </w:t>
            </w:r>
          </w:p>
          <w:p w14:paraId="1ADBBC54" w14:textId="77777777" w:rsidR="003D6FAE" w:rsidRPr="003F3BDE" w:rsidRDefault="003D6FAE" w:rsidP="003D6F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część 2</w:t>
            </w:r>
          </w:p>
          <w:p w14:paraId="7AD4A426" w14:textId="77777777" w:rsidR="003D6FAE" w:rsidRPr="003F3BDE" w:rsidRDefault="003D6FAE" w:rsidP="00590DF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3D6FAE" w:rsidRPr="003F3BDE" w14:paraId="04ECC242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01F904B8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4936AFC1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015FB3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812" w:type="dxa"/>
            <w:shd w:val="clear" w:color="auto" w:fill="auto"/>
          </w:tcPr>
          <w:p w14:paraId="19C125AE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  <w:p w14:paraId="21CF3AE9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 xml:space="preserve">Nowe- Zrozumieć tekst, zrozumieć człowieka” zakres podstawowy i rozszerzony (klasa 2 część  2) 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2613C70D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Wydawnictwa Szkole i Pedagogiczne</w:t>
            </w:r>
          </w:p>
          <w:p w14:paraId="5FC7FF5C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169C4AC2" w14:textId="77777777" w:rsidR="003D6FAE" w:rsidRPr="003F3BDE" w:rsidRDefault="003D6FAE" w:rsidP="003D6F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703/4/2016</w:t>
            </w:r>
          </w:p>
        </w:tc>
      </w:tr>
      <w:tr w:rsidR="003D6FAE" w:rsidRPr="003F3BDE" w14:paraId="4F1933FA" w14:textId="77777777" w:rsidTr="0000094B">
        <w:trPr>
          <w:gridAfter w:val="1"/>
          <w:wAfter w:w="88" w:type="dxa"/>
          <w:trHeight w:val="690"/>
        </w:trPr>
        <w:tc>
          <w:tcPr>
            <w:tcW w:w="880" w:type="dxa"/>
            <w:gridSpan w:val="2"/>
            <w:shd w:val="clear" w:color="auto" w:fill="auto"/>
          </w:tcPr>
          <w:p w14:paraId="09E4FFEC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313ABF13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c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C11A8A" w14:textId="77777777" w:rsidR="003D6FAE" w:rsidRPr="003F3BDE" w:rsidRDefault="003D6FAE" w:rsidP="0059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812" w:type="dxa"/>
            <w:shd w:val="clear" w:color="auto" w:fill="auto"/>
          </w:tcPr>
          <w:p w14:paraId="4C23E36B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  <w:p w14:paraId="17D85E0F" w14:textId="77777777" w:rsidR="003D6FAE" w:rsidRPr="003F3BDE" w:rsidRDefault="003D6FAE" w:rsidP="003D6FAE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color w:val="414141"/>
              </w:rPr>
            </w:pPr>
            <w:r w:rsidRPr="003F3BDE">
              <w:rPr>
                <w:b w:val="0"/>
              </w:rPr>
              <w:t>Nowe- Zrozumieć tekst, zrozumieć człowieka” zakres podstawowy i rozszerzony</w:t>
            </w:r>
            <w:r w:rsidRPr="003F3BDE">
              <w:rPr>
                <w:b w:val="0"/>
                <w:color w:val="414141"/>
              </w:rPr>
              <w:t xml:space="preserve"> Dwudziestolecie międzywojenne (awangarda) – powojenna nowoczesność. Klasa 3 (zgodny z wymaganiami od 2015 r.)</w:t>
            </w:r>
          </w:p>
          <w:p w14:paraId="629D2549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41AC586E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Wydawnictwa Szkole i Pedagogiczne</w:t>
            </w:r>
          </w:p>
          <w:p w14:paraId="0BC957EB" w14:textId="77777777" w:rsidR="003D6FAE" w:rsidRPr="003F3BDE" w:rsidRDefault="003D6FAE" w:rsidP="003D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463E91AF" w14:textId="77777777" w:rsidR="003D6FAE" w:rsidRPr="003F3BDE" w:rsidRDefault="003D6FAE" w:rsidP="003D6FAE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pl-PL"/>
              </w:rPr>
              <w:t>703/5/2014/2015</w:t>
            </w:r>
          </w:p>
          <w:p w14:paraId="6967D311" w14:textId="77777777" w:rsidR="003D6FAE" w:rsidRPr="003F3BDE" w:rsidRDefault="003D6FAE" w:rsidP="003D6F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06029" w:rsidRPr="003F3BDE" w14:paraId="2FD9BAC0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14EBE0E1" w14:textId="77777777" w:rsidR="00806029" w:rsidRPr="003F3BDE" w:rsidRDefault="00806029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381ED029" w14:textId="77777777" w:rsidR="00806029" w:rsidRPr="003F3BDE" w:rsidRDefault="00806029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806E5E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24861F" w14:textId="77777777" w:rsidR="00806029" w:rsidRPr="003F3BDE" w:rsidRDefault="00806029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Jezyk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5812" w:type="dxa"/>
            <w:shd w:val="clear" w:color="auto" w:fill="auto"/>
          </w:tcPr>
          <w:p w14:paraId="413A02D7" w14:textId="77777777" w:rsidR="00806029" w:rsidRPr="003F3BDE" w:rsidRDefault="00806029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rozszerzony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L.Edwards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M.Rosińska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698BD90E" w14:textId="77777777" w:rsidR="00806029" w:rsidRPr="003F3BDE" w:rsidRDefault="00806029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MACMILLAN-</w:t>
            </w:r>
            <w:r w:rsidR="00806E5E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PASSWORD 2 </w:t>
            </w:r>
          </w:p>
        </w:tc>
        <w:tc>
          <w:tcPr>
            <w:tcW w:w="2197" w:type="dxa"/>
            <w:shd w:val="clear" w:color="auto" w:fill="auto"/>
          </w:tcPr>
          <w:p w14:paraId="3512DDF4" w14:textId="77777777" w:rsidR="00806029" w:rsidRPr="003F3BDE" w:rsidRDefault="00806E5E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767/2/2016</w:t>
            </w:r>
          </w:p>
        </w:tc>
      </w:tr>
      <w:tr w:rsidR="00806E5E" w:rsidRPr="003F3BDE" w14:paraId="569F6EAC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4EDE1ACF" w14:textId="77777777" w:rsidR="00806E5E" w:rsidRPr="003F3BDE" w:rsidRDefault="00F56697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39B766D8" w14:textId="77777777" w:rsidR="00806E5E" w:rsidRPr="003F3BDE" w:rsidRDefault="00806E5E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f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F138AC" w14:textId="77777777" w:rsidR="00806E5E" w:rsidRPr="003F3BDE" w:rsidRDefault="00806E5E" w:rsidP="0080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Jezyk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5812" w:type="dxa"/>
            <w:shd w:val="clear" w:color="auto" w:fill="auto"/>
          </w:tcPr>
          <w:p w14:paraId="0017EDEA" w14:textId="77777777" w:rsidR="00806E5E" w:rsidRPr="003F3BDE" w:rsidRDefault="00806E5E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L.Edwards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M.Rosińska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310ECBCD" w14:textId="77777777" w:rsidR="00806E5E" w:rsidRPr="003F3BDE" w:rsidRDefault="00806E5E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MACMILLAN-PASSWORD 1</w:t>
            </w:r>
          </w:p>
        </w:tc>
        <w:tc>
          <w:tcPr>
            <w:tcW w:w="2197" w:type="dxa"/>
            <w:shd w:val="clear" w:color="auto" w:fill="auto"/>
          </w:tcPr>
          <w:p w14:paraId="1FAD4E3E" w14:textId="77777777" w:rsidR="00806E5E" w:rsidRPr="003F3BDE" w:rsidRDefault="00806E5E" w:rsidP="0080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767/1/2015</w:t>
            </w:r>
          </w:p>
        </w:tc>
      </w:tr>
      <w:tr w:rsidR="00806E5E" w:rsidRPr="003F3BDE" w14:paraId="01BA8A09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3D65A7A2" w14:textId="77777777" w:rsidR="00806E5E" w:rsidRPr="003F3BDE" w:rsidRDefault="00F5669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7FDCC1F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0967C9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Jezyk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angielski</w:t>
            </w:r>
          </w:p>
        </w:tc>
        <w:tc>
          <w:tcPr>
            <w:tcW w:w="5812" w:type="dxa"/>
            <w:shd w:val="clear" w:color="auto" w:fill="auto"/>
          </w:tcPr>
          <w:p w14:paraId="2ADF6210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L.Edwards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M.Rosińska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56C1C3B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MACMILLAN-PASSWORD 2</w:t>
            </w:r>
          </w:p>
        </w:tc>
        <w:tc>
          <w:tcPr>
            <w:tcW w:w="2197" w:type="dxa"/>
            <w:shd w:val="clear" w:color="auto" w:fill="auto"/>
          </w:tcPr>
          <w:p w14:paraId="627D733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767/2/2015</w:t>
            </w:r>
          </w:p>
        </w:tc>
      </w:tr>
      <w:tr w:rsidR="00806E5E" w:rsidRPr="003F3BDE" w14:paraId="3B711F9C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C4E2873" w14:textId="77777777" w:rsidR="00806E5E" w:rsidRPr="003F3BDE" w:rsidRDefault="00F5669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</w:t>
            </w:r>
          </w:p>
        </w:tc>
        <w:tc>
          <w:tcPr>
            <w:tcW w:w="1559" w:type="dxa"/>
            <w:shd w:val="clear" w:color="auto" w:fill="auto"/>
          </w:tcPr>
          <w:p w14:paraId="0D72B1E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b </w:t>
            </w:r>
          </w:p>
          <w:p w14:paraId="04209C1B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energetycy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2116477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5812" w:type="dxa"/>
            <w:shd w:val="clear" w:color="auto" w:fill="auto"/>
          </w:tcPr>
          <w:p w14:paraId="20480CF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V.Evans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J.Dooley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T.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ODell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07260A38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MACMILLAN-ELECTRICIAN</w:t>
            </w:r>
          </w:p>
        </w:tc>
        <w:tc>
          <w:tcPr>
            <w:tcW w:w="2197" w:type="dxa"/>
            <w:shd w:val="clear" w:color="auto" w:fill="auto"/>
          </w:tcPr>
          <w:p w14:paraId="5962B97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06E5E" w:rsidRPr="003F3BDE" w14:paraId="224904BF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7DD66B4D" w14:textId="77777777" w:rsidR="00806E5E" w:rsidRPr="003F3BDE" w:rsidRDefault="00F5669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25DF5BB1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b </w:t>
            </w:r>
          </w:p>
          <w:p w14:paraId="04CD4C61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ekonomiści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F7C5C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5812" w:type="dxa"/>
            <w:shd w:val="clear" w:color="auto" w:fill="auto"/>
          </w:tcPr>
          <w:p w14:paraId="066A76E0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</w:t>
            </w:r>
            <w:r w:rsidR="00F56697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aylor, J. </w:t>
            </w:r>
            <w:proofErr w:type="spellStart"/>
            <w:r w:rsidR="00F56697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Zeter</w:t>
            </w:r>
            <w:proofErr w:type="spellEnd"/>
            <w:r w:rsidR="00F56697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3D5F2938" w14:textId="77777777" w:rsidR="00806E5E" w:rsidRPr="003F3BDE" w:rsidRDefault="00F5669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MACMILLAN- BUISNESS ENGLISH</w:t>
            </w:r>
          </w:p>
        </w:tc>
        <w:tc>
          <w:tcPr>
            <w:tcW w:w="2197" w:type="dxa"/>
            <w:shd w:val="clear" w:color="auto" w:fill="auto"/>
          </w:tcPr>
          <w:p w14:paraId="06BD2BE1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4F4" w:rsidRPr="003F3BDE" w14:paraId="68DB0024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647DB17" w14:textId="77777777" w:rsidR="000704F4" w:rsidRPr="003F3BDE" w:rsidRDefault="000704F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6DACFB09" w14:textId="77777777" w:rsidR="000704F4" w:rsidRPr="003F3BDE" w:rsidRDefault="000704F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02787E0" w14:textId="77777777" w:rsidR="000704F4" w:rsidRPr="003F3BDE" w:rsidRDefault="000704F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5812" w:type="dxa"/>
            <w:shd w:val="clear" w:color="auto" w:fill="auto"/>
          </w:tcPr>
          <w:p w14:paraId="27945CBD" w14:textId="77777777" w:rsidR="000704F4" w:rsidRPr="003F3BDE" w:rsidRDefault="000704F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Matura Prime Time Plus Intermediate</w:t>
            </w:r>
          </w:p>
          <w:p w14:paraId="01B699A1" w14:textId="77777777" w:rsidR="000704F4" w:rsidRPr="003F3BDE" w:rsidRDefault="000704F4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Autor: Jenny Dooley, Virginia Evans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5530563B" w14:textId="77777777" w:rsidR="000704F4" w:rsidRPr="003F3BDE" w:rsidRDefault="00E644FA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 Publishing</w:t>
            </w:r>
          </w:p>
        </w:tc>
        <w:tc>
          <w:tcPr>
            <w:tcW w:w="2197" w:type="dxa"/>
            <w:shd w:val="clear" w:color="auto" w:fill="auto"/>
          </w:tcPr>
          <w:p w14:paraId="3A68FDBD" w14:textId="77777777" w:rsidR="000704F4" w:rsidRPr="003F3BDE" w:rsidRDefault="00E644FA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720/3/2014/2015</w:t>
            </w:r>
          </w:p>
        </w:tc>
      </w:tr>
      <w:tr w:rsidR="00E644FA" w:rsidRPr="003F3BDE" w14:paraId="0251DF70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34A16608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2ED40B89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c i IV c </w:t>
            </w:r>
          </w:p>
          <w:p w14:paraId="17CB5D51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górnicy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FC79808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812" w:type="dxa"/>
            <w:shd w:val="clear" w:color="auto" w:fill="auto"/>
          </w:tcPr>
          <w:p w14:paraId="5720602B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Career Paths - Mining,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autor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Virginia Evans, Jenny Dooley, Kenneth Rodgers</w:t>
            </w:r>
          </w:p>
        </w:tc>
        <w:tc>
          <w:tcPr>
            <w:tcW w:w="1968" w:type="dxa"/>
            <w:gridSpan w:val="4"/>
            <w:shd w:val="clear" w:color="auto" w:fill="auto"/>
          </w:tcPr>
          <w:p w14:paraId="101635CE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 Publishing</w:t>
            </w:r>
          </w:p>
        </w:tc>
        <w:tc>
          <w:tcPr>
            <w:tcW w:w="2197" w:type="dxa"/>
            <w:shd w:val="clear" w:color="auto" w:fill="auto"/>
          </w:tcPr>
          <w:p w14:paraId="3F1ACDB1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nr dopuszczenia podręczników ogólnych</w:t>
            </w:r>
          </w:p>
        </w:tc>
      </w:tr>
      <w:tr w:rsidR="0003411C" w:rsidRPr="003F3BDE" w14:paraId="4AE60A6E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19F580E4" w14:textId="77777777" w:rsidR="0003411C" w:rsidRPr="003F3BDE" w:rsidRDefault="0003411C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7A5E5CF4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III,IV</w:t>
            </w:r>
          </w:p>
          <w:p w14:paraId="11210158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3D3475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23BC7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C21E1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FC6D63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FD2EBB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68583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CDAAB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14:paraId="190D9110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82DC78" w14:textId="77777777" w:rsidR="0003411C" w:rsidRPr="003F3BDE" w:rsidRDefault="0003411C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F50B047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  <w:p w14:paraId="25874E9D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2DFA710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18FC55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53BD1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4B331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B38CB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E7CFD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  <w:p w14:paraId="06CDED6D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1A1736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4F93753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CC5AA6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BE5093" w14:textId="77777777" w:rsidR="0003411C" w:rsidRPr="003F3BDE" w:rsidRDefault="0003411C" w:rsidP="0003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812" w:type="dxa"/>
            <w:shd w:val="clear" w:color="auto" w:fill="auto"/>
          </w:tcPr>
          <w:p w14:paraId="4125C8B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 PODSTAWOWA REPETYTORIUM</w:t>
            </w:r>
          </w:p>
          <w:p w14:paraId="61918F29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UMIŃSKA M., HASTINGS B., CHANDLER D., konsultacja</w:t>
            </w:r>
          </w:p>
          <w:p w14:paraId="282DF5B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UMIŃSKA M., HASTINGS B., CHANDLER D., FRICKER R., BANDIS A., TRAPNELL B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. –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Repetytorium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maturalne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2015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podstawowy</w:t>
            </w:r>
            <w:proofErr w:type="spellEnd"/>
          </w:p>
          <w:p w14:paraId="0637E41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14:paraId="293711B1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COMYNS-CAR J., PARSONS J., MORAN P., WHITE L., SIUTA T. -Matura Focus Pre – Int.</w:t>
            </w:r>
          </w:p>
          <w:p w14:paraId="40AE6F0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14:paraId="7EE5E3BC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Matura 2015.Repetytotium. Poziom podstawowy I rozszerzony.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M.Rosińska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  <w:t>L.Edwards</w:t>
            </w:r>
            <w:proofErr w:type="spellEnd"/>
          </w:p>
          <w:p w14:paraId="545EAA18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14:paraId="4EB02BD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pl-PL"/>
              </w:rPr>
            </w:pPr>
          </w:p>
          <w:p w14:paraId="578FB29F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Matura Prime- Time Plus</w:t>
            </w:r>
          </w:p>
          <w:p w14:paraId="3EC468D6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Pre- Intermediate</w:t>
            </w:r>
          </w:p>
          <w:p w14:paraId="0FF6A2E0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Virginia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Erans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Jenny Dooley</w:t>
            </w:r>
          </w:p>
          <w:p w14:paraId="03D329A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56F1503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02A0484C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Password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Macmillians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M.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Rosińska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L. Edwards</w:t>
            </w:r>
          </w:p>
          <w:p w14:paraId="5A02430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3D359D0" w14:textId="77777777" w:rsidR="0003411C" w:rsidRPr="003F3BDE" w:rsidRDefault="0003411C" w:rsidP="0003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My Perspectives –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Praca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zbiorowa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7E29565A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LONGMAN</w:t>
            </w:r>
          </w:p>
          <w:p w14:paraId="12E2BA14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  <w:p w14:paraId="1F093CA7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40688CAA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  <w:p w14:paraId="05E91FD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5B782D69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C7303F7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536BE702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  <w:p w14:paraId="6D8A0E1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44C7F4B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5BC5DC0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0665721C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7CD74A19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A42AE8B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1B2F084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Express Publishing</w:t>
            </w:r>
          </w:p>
          <w:p w14:paraId="765E4AD6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1A69DDEB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A7342A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2D203E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DEC5D9B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5FCFCEFC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424484EB" w14:textId="77777777" w:rsidR="0003411C" w:rsidRPr="003F3BDE" w:rsidRDefault="0003411C" w:rsidP="0003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Nowa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Era</w:t>
            </w:r>
          </w:p>
        </w:tc>
        <w:tc>
          <w:tcPr>
            <w:tcW w:w="2197" w:type="dxa"/>
            <w:shd w:val="clear" w:color="auto" w:fill="auto"/>
          </w:tcPr>
          <w:p w14:paraId="59AC1060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315/2/2011</w:t>
            </w:r>
          </w:p>
          <w:p w14:paraId="38FD0705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0323FB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833DE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351/2011 p. podst.</w:t>
            </w:r>
          </w:p>
          <w:p w14:paraId="393AA3C4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A9610F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FD4189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C7EA61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672/2/2013</w:t>
            </w:r>
          </w:p>
          <w:p w14:paraId="7F775B42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4F2E2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167DF9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BAA4D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F114BA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B50BB8" w14:textId="77777777" w:rsidR="0003411C" w:rsidRPr="003F3BDE" w:rsidRDefault="0003411C" w:rsidP="0003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8F7E1D" w14:textId="77777777" w:rsidR="0003411C" w:rsidRPr="003F3BDE" w:rsidRDefault="0003411C" w:rsidP="0003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335/2/2011</w:t>
            </w:r>
          </w:p>
        </w:tc>
      </w:tr>
      <w:tr w:rsidR="00E644FA" w:rsidRPr="003F3BDE" w14:paraId="127EAB43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762B0D60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6CAD1FE5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c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AD967E" w14:textId="77777777" w:rsidR="00E644FA" w:rsidRPr="003F3BDE" w:rsidRDefault="00E644FA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812" w:type="dxa"/>
            <w:shd w:val="clear" w:color="auto" w:fill="auto"/>
          </w:tcPr>
          <w:p w14:paraId="467334D1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Matura Repetytorium. Poziom podstawowy</w:t>
            </w:r>
          </w:p>
          <w:p w14:paraId="4CBE15FC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Autor: Virginia Evans, Jenny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335E3924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Express Publishing</w:t>
            </w:r>
          </w:p>
        </w:tc>
        <w:tc>
          <w:tcPr>
            <w:tcW w:w="2197" w:type="dxa"/>
            <w:shd w:val="clear" w:color="auto" w:fill="auto"/>
          </w:tcPr>
          <w:p w14:paraId="40C2F6B1" w14:textId="77777777" w:rsidR="00E644FA" w:rsidRPr="003F3BDE" w:rsidRDefault="00E644FA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715/1/2014/2017</w:t>
            </w:r>
          </w:p>
        </w:tc>
      </w:tr>
      <w:tr w:rsidR="009604B5" w:rsidRPr="003F3BDE" w14:paraId="4BF2B600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207CDD58" w14:textId="77777777" w:rsidR="009604B5" w:rsidRPr="003F3BDE" w:rsidRDefault="009604B5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71442EB1" w14:textId="77777777" w:rsidR="009604B5" w:rsidRPr="003F3BDE" w:rsidRDefault="009604B5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,III, IV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C01F34" w14:textId="77777777" w:rsidR="009604B5" w:rsidRPr="003F3BDE" w:rsidRDefault="009604B5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5812" w:type="dxa"/>
            <w:shd w:val="clear" w:color="auto" w:fill="auto"/>
          </w:tcPr>
          <w:p w14:paraId="687A0519" w14:textId="77777777" w:rsidR="003F3BDE" w:rsidRDefault="003F3BDE" w:rsidP="00806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C228FE9" w14:textId="77777777" w:rsidR="009604B5" w:rsidRPr="003F3BDE" w:rsidRDefault="009604B5" w:rsidP="00806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Informacja o zakupie książek we wrześniu </w:t>
            </w:r>
          </w:p>
          <w:p w14:paraId="44F7B2D7" w14:textId="77777777" w:rsidR="00E16998" w:rsidRDefault="00E16998" w:rsidP="00806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D94A9BC" w14:textId="77777777" w:rsidR="003F3BDE" w:rsidRPr="003F3BDE" w:rsidRDefault="003F3BDE" w:rsidP="00806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8" w:type="dxa"/>
            <w:gridSpan w:val="4"/>
            <w:shd w:val="clear" w:color="auto" w:fill="auto"/>
          </w:tcPr>
          <w:p w14:paraId="7B408402" w14:textId="77777777" w:rsidR="009604B5" w:rsidRPr="003F3BDE" w:rsidRDefault="009604B5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7" w:type="dxa"/>
            <w:shd w:val="clear" w:color="auto" w:fill="auto"/>
          </w:tcPr>
          <w:p w14:paraId="75154486" w14:textId="77777777" w:rsidR="009604B5" w:rsidRPr="003F3BDE" w:rsidRDefault="009604B5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6827" w:rsidRPr="003F3BDE" w14:paraId="3ECB3DAE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393CF870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7313C3BD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8492ECE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5812" w:type="dxa"/>
            <w:shd w:val="clear" w:color="auto" w:fill="auto"/>
          </w:tcPr>
          <w:p w14:paraId="0A958C80" w14:textId="77777777" w:rsidR="00B56827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Meine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Welttour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S.Mróz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968" w:type="dxa"/>
            <w:gridSpan w:val="4"/>
            <w:shd w:val="clear" w:color="auto" w:fill="auto"/>
          </w:tcPr>
          <w:p w14:paraId="263BC10D" w14:textId="77777777" w:rsidR="00B56827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  ERA </w:t>
            </w:r>
          </w:p>
        </w:tc>
        <w:tc>
          <w:tcPr>
            <w:tcW w:w="2197" w:type="dxa"/>
            <w:shd w:val="clear" w:color="auto" w:fill="auto"/>
          </w:tcPr>
          <w:p w14:paraId="5D69CC30" w14:textId="77777777" w:rsidR="00B56827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753/ 2 /2015</w:t>
            </w:r>
          </w:p>
        </w:tc>
      </w:tr>
      <w:tr w:rsidR="00806E5E" w:rsidRPr="003F3BDE" w14:paraId="72454736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160A19C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8C7BEE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  <w:p w14:paraId="547B249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3387BFF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F99AC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</w:t>
            </w:r>
            <w:r w:rsidR="00B56827"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III </w:t>
            </w:r>
          </w:p>
          <w:p w14:paraId="1AB2FC5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(obsługa ruchu turystycznego)</w:t>
            </w:r>
          </w:p>
          <w:p w14:paraId="5F88473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21C5A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 zawodowy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A77C7E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Mit 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Beruf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ouf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profil turystyczno-gastronomiczny</w:t>
            </w:r>
          </w:p>
          <w:p w14:paraId="505FC0CB" w14:textId="77777777" w:rsidR="00B56827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B.Kujawa</w:t>
            </w:r>
            <w:proofErr w:type="spellEnd"/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04740F7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73828C17" w14:textId="77777777" w:rsidR="00806E5E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823/ 2017</w:t>
            </w:r>
          </w:p>
        </w:tc>
      </w:tr>
      <w:tr w:rsidR="00B56827" w:rsidRPr="003F3BDE" w14:paraId="52D890BB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6C9E25E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69FE24CF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c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D71248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6E54260" w14:textId="77777777" w:rsidR="00B56827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ABITUR  A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Kryczyńska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4303E23" w14:textId="77777777" w:rsidR="00B56827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19CC6F5A" w14:textId="77777777" w:rsidR="00B56827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676/ 2014</w:t>
            </w:r>
          </w:p>
        </w:tc>
      </w:tr>
      <w:tr w:rsidR="00806E5E" w:rsidRPr="003F3BDE" w14:paraId="0E68A86B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5935493F" w14:textId="77777777" w:rsidR="00806E5E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  <w:p w14:paraId="6C47E4A1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1AE02A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</w:tc>
        <w:tc>
          <w:tcPr>
            <w:tcW w:w="1559" w:type="dxa"/>
            <w:shd w:val="clear" w:color="auto" w:fill="auto"/>
          </w:tcPr>
          <w:p w14:paraId="2B165F7C" w14:textId="77777777" w:rsidR="00806E5E" w:rsidRPr="003F3BDE" w:rsidRDefault="00B56827" w:rsidP="00B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b</w:t>
            </w:r>
          </w:p>
          <w:p w14:paraId="1459E2AE" w14:textId="77777777" w:rsidR="00B56827" w:rsidRPr="003F3BDE" w:rsidRDefault="00B56827" w:rsidP="00B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59DD64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II, III, IV</w:t>
            </w:r>
          </w:p>
          <w:p w14:paraId="2D8F174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7DB3DF" w14:textId="77777777" w:rsidR="00806E5E" w:rsidRPr="003F3BDE" w:rsidRDefault="0000094B" w:rsidP="00B5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="00B56827"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J. niemiecki </w:t>
            </w:r>
          </w:p>
          <w:p w14:paraId="226A561E" w14:textId="77777777" w:rsidR="00B56827" w:rsidRPr="003F3BDE" w:rsidRDefault="00B56827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768A26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9EB80F" w14:textId="77777777" w:rsidR="00806E5E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Meine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Welttour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 S. Mróz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Dwornikowska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E07F2A4" w14:textId="77777777" w:rsidR="00B56827" w:rsidRPr="003F3BDE" w:rsidRDefault="00B56827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1F4333A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MIGDALSKA G.-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Francopholie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</w:t>
            </w:r>
          </w:p>
          <w:p w14:paraId="705E1401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Francopholie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</w:t>
            </w:r>
          </w:p>
          <w:p w14:paraId="643265B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7C7436E6" w14:textId="77777777" w:rsidR="00806E5E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  ERA</w:t>
            </w:r>
          </w:p>
          <w:p w14:paraId="116B2293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  <w:p w14:paraId="561A0F2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40C5573D" w14:textId="77777777" w:rsidR="00806E5E" w:rsidRPr="003F3BDE" w:rsidRDefault="00B56827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753/ 3/ 2015</w:t>
            </w:r>
          </w:p>
          <w:p w14:paraId="6DB09ED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420/1/2012</w:t>
            </w:r>
          </w:p>
          <w:p w14:paraId="2BCA9C9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420/2/2012</w:t>
            </w:r>
          </w:p>
          <w:p w14:paraId="16E5F159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7D4" w:rsidRPr="003F3BDE" w14:paraId="194E371A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011D67A" w14:textId="77777777" w:rsidR="00F207D4" w:rsidRPr="003F3BDE" w:rsidRDefault="00F207D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275DFCB5" w14:textId="77777777" w:rsidR="00F207D4" w:rsidRPr="003F3BDE" w:rsidRDefault="00F207D4" w:rsidP="00B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f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B4854B" w14:textId="77777777" w:rsidR="00F207D4" w:rsidRPr="003F3BDE" w:rsidRDefault="00F207D4" w:rsidP="00F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6A6A69" w14:textId="77777777" w:rsidR="00F207D4" w:rsidRPr="003F3BDE" w:rsidRDefault="00F207D4" w:rsidP="00F207D4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WELTTOUR DEUTSCH II NOWA ERA</w:t>
            </w:r>
            <w:r w:rsidRPr="003F3BDE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br/>
              <w:t>PODRĘCZNIK I ĆWICZENIA</w:t>
            </w:r>
          </w:p>
          <w:p w14:paraId="088101A9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82956C2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44F22A51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07D4" w:rsidRPr="003F3BDE" w14:paraId="09398910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8A49378" w14:textId="77777777" w:rsidR="00F207D4" w:rsidRPr="003F3BDE" w:rsidRDefault="00F207D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0CBA5730" w14:textId="77777777" w:rsidR="00F207D4" w:rsidRPr="003F3BDE" w:rsidRDefault="00F207D4" w:rsidP="00B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b i III a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AF71D3" w14:textId="77777777" w:rsidR="00F207D4" w:rsidRPr="003F3BDE" w:rsidRDefault="00F207D4" w:rsidP="00F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</w:t>
            </w:r>
          </w:p>
          <w:p w14:paraId="5CAE9DFE" w14:textId="77777777" w:rsidR="00F207D4" w:rsidRPr="003F3BDE" w:rsidRDefault="00F207D4" w:rsidP="00F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niemiecki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EFFA28" w14:textId="77777777" w:rsidR="00F207D4" w:rsidRPr="003F3BDE" w:rsidRDefault="00F207D4" w:rsidP="00F207D4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ABITUR REPETYTORIUM POZIOM PODSTAWOWY I ROZSZERZONY </w:t>
            </w:r>
          </w:p>
          <w:p w14:paraId="5E5CA50D" w14:textId="77777777" w:rsidR="00F207D4" w:rsidRPr="003F3BDE" w:rsidRDefault="00F207D4" w:rsidP="00F207D4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2334B95E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38B8163A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07D4" w:rsidRPr="003F3BDE" w14:paraId="0FDF8577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7F4BE40E" w14:textId="77777777" w:rsidR="00F207D4" w:rsidRPr="003F3BDE" w:rsidRDefault="00F207D4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1D78E499" w14:textId="77777777" w:rsidR="00F207D4" w:rsidRPr="003F3BDE" w:rsidRDefault="00F207D4" w:rsidP="00B5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c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E690A2" w14:textId="77777777" w:rsidR="00F207D4" w:rsidRPr="003F3BDE" w:rsidRDefault="00F207D4" w:rsidP="00F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niemiecki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476287" w14:textId="77777777" w:rsidR="00F207D4" w:rsidRPr="003F3BDE" w:rsidRDefault="00F207D4" w:rsidP="00F207D4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  <w:t>ABITUR REPETYTORIUM POZIOM PODSTAWOWY I ROZSZERZONY</w:t>
            </w:r>
          </w:p>
          <w:p w14:paraId="5E9BC06A" w14:textId="77777777" w:rsidR="00F207D4" w:rsidRPr="003F3BDE" w:rsidRDefault="00F207D4" w:rsidP="00F207D4">
            <w:p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8318784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3F2880BC" w14:textId="77777777" w:rsidR="00F207D4" w:rsidRPr="003F3BDE" w:rsidRDefault="00F207D4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6827" w:rsidRPr="003F3BDE" w14:paraId="26D3AC08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0D0FDF8E" w14:textId="77777777" w:rsidR="00B56827" w:rsidRPr="003F3BDE" w:rsidRDefault="006C20A0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34FFFC57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806075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0153F3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FE7D40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7D047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2A9DE6F8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B29442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EE6B7E" w14:textId="77777777" w:rsidR="006C20A0" w:rsidRPr="003F3BDE" w:rsidRDefault="006C20A0" w:rsidP="006C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9E6723" w14:textId="77777777" w:rsidR="00B56827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III, IV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E7838D" w14:textId="77777777" w:rsidR="00B56827" w:rsidRPr="003F3BDE" w:rsidRDefault="006C20A0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AEB042" w14:textId="77777777" w:rsidR="006C20A0" w:rsidRPr="003F3BDE" w:rsidRDefault="006C20A0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ACAD5D" w14:textId="77777777" w:rsidR="006C20A0" w:rsidRPr="003F3BDE" w:rsidRDefault="006C20A0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83BD60" w14:textId="77777777" w:rsidR="006C20A0" w:rsidRPr="003F3BDE" w:rsidRDefault="006C20A0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04D7A0" w14:textId="77777777" w:rsidR="006C20A0" w:rsidRPr="003F3BDE" w:rsidRDefault="006C20A0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BABIAŃSKI W., CHAŃKO L., CZARNOWSKA J., JANOCHA G.-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Matematyka 2. Podręcznik dla szkół ponadgimnazjalnych. Kształcenie ogólne w zakresie rozszerzonym</w:t>
            </w:r>
          </w:p>
          <w:p w14:paraId="6FD10777" w14:textId="77777777" w:rsidR="006C20A0" w:rsidRPr="003F3BDE" w:rsidRDefault="006C20A0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BABIAŃSKI W., CHAŃKO L., CZARNOWSKA J., WESOŁOWSKA J.,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Matematyka 3. Podręcznik dla szkół ponadgimnazjalnych. Kształcenie ogólne w zakresie rozszerzonym.</w:t>
            </w:r>
          </w:p>
          <w:p w14:paraId="4118411D" w14:textId="77777777" w:rsidR="00B56827" w:rsidRPr="003F3BDE" w:rsidRDefault="00B56827" w:rsidP="003A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A86CA21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05309B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264AE7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145A48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11D8661C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D1EDA8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970352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6750F5" w14:textId="77777777" w:rsidR="00B56827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14:paraId="7B999D9E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40B5B3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878540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0F86F8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360/2/2013</w:t>
            </w:r>
          </w:p>
          <w:p w14:paraId="70B9C410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A39BAA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79A5B" w14:textId="77777777" w:rsidR="006C20A0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09677A" w14:textId="77777777" w:rsidR="00B56827" w:rsidRPr="003F3BDE" w:rsidRDefault="006C20A0" w:rsidP="006C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360/3/2014</w:t>
            </w:r>
          </w:p>
        </w:tc>
      </w:tr>
      <w:tr w:rsidR="00806E5E" w:rsidRPr="003F3BDE" w14:paraId="2F00ED00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217B7A5C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1911F1E4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</w:t>
            </w:r>
          </w:p>
          <w:p w14:paraId="607982D4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9CF867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  <w:p w14:paraId="10F244CA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14:paraId="3945A3C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Ustrzycki,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Historia. Ciekawi świata. Zakres podstawowy.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3FA9753E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14:paraId="6303A4D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14:paraId="1DD7935D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506/2012</w:t>
            </w:r>
          </w:p>
          <w:p w14:paraId="723D26A8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E5E" w:rsidRPr="003F3BDE" w14:paraId="01FEB619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5190D71D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3C9963A1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8FE723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WOS – zakres rozszerzony</w:t>
            </w:r>
          </w:p>
        </w:tc>
        <w:tc>
          <w:tcPr>
            <w:tcW w:w="5812" w:type="dxa"/>
            <w:shd w:val="clear" w:color="auto" w:fill="auto"/>
          </w:tcPr>
          <w:p w14:paraId="22A306C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Derdziak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Maciej Batorski,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Wiedza o społeczeństwie. Ciekawi świata. Podręcznik Zakres Rozszerzony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6347CAB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437F6AA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577/1/2012</w:t>
            </w:r>
          </w:p>
        </w:tc>
      </w:tr>
      <w:tr w:rsidR="00806E5E" w:rsidRPr="003F3BDE" w14:paraId="0C1BF4EC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239C847F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4693C47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14:paraId="2DE41EC2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37CCE0C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</w:t>
            </w:r>
          </w:p>
          <w:p w14:paraId="05F96679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społeczeństwo – przedmiot uzupełniający</w:t>
            </w:r>
          </w:p>
        </w:tc>
        <w:tc>
          <w:tcPr>
            <w:tcW w:w="5812" w:type="dxa"/>
            <w:shd w:val="clear" w:color="auto" w:fill="auto"/>
          </w:tcPr>
          <w:p w14:paraId="4BDCE7B4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Markowicz, Olga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Agata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Wyroda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 i społeczeństwo. Ojczysty Panteon i ojczyste spory.</w:t>
            </w:r>
          </w:p>
          <w:p w14:paraId="74B1C39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Markowicz, Olga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Agata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Wyroda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 i społeczeństwo. Rządzący i rządzeni.</w:t>
            </w:r>
          </w:p>
          <w:p w14:paraId="62AAA5C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14:paraId="47A7407A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7661591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A3C038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11D75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7F8025BC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14:paraId="72348F69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644/1/2013</w:t>
            </w:r>
          </w:p>
          <w:p w14:paraId="656EA18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38D2E0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FEB2BD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667/4/2013</w:t>
            </w:r>
          </w:p>
        </w:tc>
      </w:tr>
      <w:tr w:rsidR="00806E5E" w:rsidRPr="003F3BDE" w14:paraId="4F112F29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278FC9BE" w14:textId="77777777" w:rsidR="00806E5E" w:rsidRPr="003F3BDE" w:rsidRDefault="0000094B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 </w:t>
            </w:r>
          </w:p>
        </w:tc>
        <w:tc>
          <w:tcPr>
            <w:tcW w:w="1559" w:type="dxa"/>
            <w:shd w:val="clear" w:color="auto" w:fill="auto"/>
          </w:tcPr>
          <w:p w14:paraId="523B46DA" w14:textId="77777777" w:rsidR="00806E5E" w:rsidRPr="003F3BDE" w:rsidRDefault="0000094B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d,e,f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471A0850" w14:textId="77777777" w:rsidR="0000094B" w:rsidRPr="003F3BDE" w:rsidRDefault="0000094B" w:rsidP="0000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  <w:p w14:paraId="4CBDCD36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shd w:val="clear" w:color="auto" w:fill="auto"/>
          </w:tcPr>
          <w:p w14:paraId="28767CE4" w14:textId="77777777" w:rsidR="0000094B" w:rsidRPr="003F3BDE" w:rsidRDefault="0000094B" w:rsidP="000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  <w:p w14:paraId="64A1FC5C" w14:textId="77777777" w:rsidR="0000094B" w:rsidRPr="003F3BDE" w:rsidRDefault="0000094B" w:rsidP="000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„Podstawy przedsiębiorczości- podręcznik dla szkół ponadgimnazjalnych”</w:t>
            </w:r>
          </w:p>
          <w:p w14:paraId="355B44D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14:paraId="096CC9C5" w14:textId="77777777" w:rsidR="0000094B" w:rsidRPr="003F3BDE" w:rsidRDefault="0000094B" w:rsidP="000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Wydawnictwo Operon</w:t>
            </w:r>
          </w:p>
          <w:p w14:paraId="2D853FFE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14:paraId="6BF4BA4E" w14:textId="77777777" w:rsidR="0000094B" w:rsidRPr="003F3BDE" w:rsidRDefault="0000094B" w:rsidP="0000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BDE">
              <w:rPr>
                <w:rFonts w:ascii="Times New Roman" w:hAnsi="Times New Roman" w:cs="Times New Roman"/>
                <w:sz w:val="24"/>
                <w:szCs w:val="24"/>
              </w:rPr>
              <w:t>432/2012</w:t>
            </w:r>
          </w:p>
          <w:p w14:paraId="269C23A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E5E" w:rsidRPr="003F3BDE" w14:paraId="37892CB1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614B2224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1A69AEA6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35DDB89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Historia i społeczeństwo – </w:t>
            </w: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przedmiot uzupełniający</w:t>
            </w:r>
          </w:p>
        </w:tc>
        <w:tc>
          <w:tcPr>
            <w:tcW w:w="5812" w:type="dxa"/>
            <w:shd w:val="clear" w:color="auto" w:fill="auto"/>
          </w:tcPr>
          <w:p w14:paraId="22BC10AE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Marcin Markowicz, Olga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Agata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Wyroda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 i społeczeństwo. Wojna i wojskowość.</w:t>
            </w:r>
          </w:p>
          <w:p w14:paraId="23D8AAF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Gucman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 i społeczeństwo. Gospodarka.</w:t>
            </w:r>
          </w:p>
          <w:p w14:paraId="4A24AC90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Marcin Markowicz, Olga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Pytlińska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Agata </w:t>
            </w:r>
            <w:proofErr w:type="spellStart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Wyroda</w:t>
            </w:r>
            <w:proofErr w:type="spellEnd"/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Historia i społeczeństwo. Swojskość i obcość.</w:t>
            </w:r>
          </w:p>
          <w:p w14:paraId="7BFCE56D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14:paraId="2FFA93FD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WSiP</w:t>
            </w:r>
          </w:p>
          <w:p w14:paraId="3B0C2175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6C6975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6916932E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WSiP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2219383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667/3/2013</w:t>
            </w:r>
          </w:p>
          <w:p w14:paraId="3C8E23B1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FC205B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667/7/2014</w:t>
            </w:r>
          </w:p>
          <w:p w14:paraId="6A7221D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667/6/2014</w:t>
            </w:r>
          </w:p>
        </w:tc>
      </w:tr>
      <w:tr w:rsidR="00806E5E" w:rsidRPr="003F3BDE" w14:paraId="68328D0C" w14:textId="77777777" w:rsidTr="0000094B">
        <w:trPr>
          <w:gridAfter w:val="1"/>
          <w:wAfter w:w="88" w:type="dxa"/>
        </w:trPr>
        <w:tc>
          <w:tcPr>
            <w:tcW w:w="880" w:type="dxa"/>
            <w:gridSpan w:val="2"/>
            <w:shd w:val="clear" w:color="auto" w:fill="auto"/>
          </w:tcPr>
          <w:p w14:paraId="2484583F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</w:t>
            </w:r>
          </w:p>
        </w:tc>
        <w:tc>
          <w:tcPr>
            <w:tcW w:w="1559" w:type="dxa"/>
            <w:shd w:val="clear" w:color="auto" w:fill="auto"/>
          </w:tcPr>
          <w:p w14:paraId="043A297B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655F6D3" w14:textId="77777777" w:rsidR="00806E5E" w:rsidRPr="003F3BDE" w:rsidRDefault="00806E5E" w:rsidP="008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– zakres rozszerzony</w:t>
            </w:r>
          </w:p>
        </w:tc>
        <w:tc>
          <w:tcPr>
            <w:tcW w:w="5812" w:type="dxa"/>
            <w:shd w:val="clear" w:color="auto" w:fill="auto"/>
          </w:tcPr>
          <w:p w14:paraId="6AEADDC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Ustrzycki J., Ustrzycki M. Historia 2. Od renesansu do III rozbioru Rzeczypospolitej</w:t>
            </w:r>
          </w:p>
          <w:p w14:paraId="4F4A44E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Ustrzycki J., Ustrzycki M. Historia 2. Wiek XIX</w:t>
            </w:r>
          </w:p>
          <w:p w14:paraId="6F421B45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3. Cz.1 i 2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561D1F99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14:paraId="36522266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FE7987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4888D4AF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478/3/2013</w:t>
            </w:r>
          </w:p>
          <w:p w14:paraId="44541098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0D7AF2" w14:textId="77777777" w:rsidR="00806E5E" w:rsidRPr="003F3BDE" w:rsidRDefault="00806E5E" w:rsidP="0080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478/4/2014</w:t>
            </w:r>
          </w:p>
        </w:tc>
      </w:tr>
      <w:tr w:rsidR="001D5C4B" w:rsidRPr="003F3BDE" w14:paraId="68D269C0" w14:textId="77777777" w:rsidTr="0000094B">
        <w:trPr>
          <w:gridBefore w:val="1"/>
          <w:wBefore w:w="29" w:type="dxa"/>
          <w:trHeight w:val="70"/>
        </w:trPr>
        <w:tc>
          <w:tcPr>
            <w:tcW w:w="851" w:type="dxa"/>
            <w:shd w:val="clear" w:color="auto" w:fill="auto"/>
          </w:tcPr>
          <w:p w14:paraId="7659FE37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14:paraId="757A83A8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9B1A6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C1239F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80370B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CC8840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3BE43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F70753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E0E614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DE74888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D67D3E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FACD5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E64424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0EDF9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63B95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8799A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0DE4CF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0FA734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shd w:val="clear" w:color="auto" w:fill="auto"/>
          </w:tcPr>
          <w:p w14:paraId="728E2CBC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3572700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1800AD5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382C736F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552BF0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GUZIK M., JASTRZĘBSKA E., KOZIK R I INNI- </w:t>
            </w:r>
            <w:r w:rsidRPr="003F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Biologia na czasie cz. 1 i 2. Podręcznik dla LO i Technikum Zakres rozszerzony</w:t>
            </w:r>
          </w:p>
          <w:p w14:paraId="0A835C06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E10BE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51" w:type="dxa"/>
            <w:shd w:val="clear" w:color="auto" w:fill="auto"/>
          </w:tcPr>
          <w:p w14:paraId="55853C90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13DBF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5AB5A2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14:paraId="64F6DB65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B9FD5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FAF09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gridSpan w:val="4"/>
            <w:shd w:val="clear" w:color="auto" w:fill="auto"/>
          </w:tcPr>
          <w:p w14:paraId="6B2A9B19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CFC13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564/1/2012</w:t>
            </w:r>
          </w:p>
          <w:p w14:paraId="27AF579F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564/2/2012</w:t>
            </w:r>
          </w:p>
          <w:p w14:paraId="0CC125C3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C4B" w:rsidRPr="003F3BDE" w14:paraId="2DE011B7" w14:textId="77777777" w:rsidTr="0000094B">
        <w:trPr>
          <w:gridBefore w:val="1"/>
          <w:wBefore w:w="29" w:type="dxa"/>
          <w:trHeight w:val="744"/>
        </w:trPr>
        <w:tc>
          <w:tcPr>
            <w:tcW w:w="851" w:type="dxa"/>
            <w:shd w:val="clear" w:color="auto" w:fill="auto"/>
          </w:tcPr>
          <w:p w14:paraId="6B2FE8A1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14:paraId="27FC4853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III,IV</w:t>
            </w:r>
          </w:p>
        </w:tc>
        <w:tc>
          <w:tcPr>
            <w:tcW w:w="2189" w:type="dxa"/>
            <w:shd w:val="clear" w:color="auto" w:fill="auto"/>
          </w:tcPr>
          <w:p w14:paraId="146F57EB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0E8C9BF4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1-3</w:t>
            </w:r>
          </w:p>
          <w:p w14:paraId="4347A15A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Malarz, Marek Więckowski</w:t>
            </w:r>
          </w:p>
        </w:tc>
        <w:tc>
          <w:tcPr>
            <w:tcW w:w="1851" w:type="dxa"/>
            <w:shd w:val="clear" w:color="auto" w:fill="auto"/>
          </w:tcPr>
          <w:p w14:paraId="2E05DF00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3" w:type="dxa"/>
            <w:gridSpan w:val="4"/>
            <w:shd w:val="clear" w:color="auto" w:fill="auto"/>
          </w:tcPr>
          <w:p w14:paraId="3248CCA8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433/2012</w:t>
            </w:r>
          </w:p>
        </w:tc>
      </w:tr>
      <w:tr w:rsidR="001D5C4B" w:rsidRPr="003F3BDE" w14:paraId="5D23ADAA" w14:textId="77777777" w:rsidTr="0000094B">
        <w:trPr>
          <w:gridBefore w:val="1"/>
          <w:wBefore w:w="29" w:type="dxa"/>
        </w:trPr>
        <w:tc>
          <w:tcPr>
            <w:tcW w:w="851" w:type="dxa"/>
            <w:shd w:val="clear" w:color="auto" w:fill="auto"/>
          </w:tcPr>
          <w:p w14:paraId="0814544E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</w:p>
          <w:p w14:paraId="0EF2D801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56386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T</w:t>
            </w:r>
          </w:p>
          <w:p w14:paraId="07D7D843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9027E0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II</w:t>
            </w:r>
          </w:p>
          <w:p w14:paraId="7B56BCA6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02B4F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III</w:t>
            </w:r>
          </w:p>
        </w:tc>
        <w:tc>
          <w:tcPr>
            <w:tcW w:w="2189" w:type="dxa"/>
            <w:shd w:val="clear" w:color="auto" w:fill="auto"/>
          </w:tcPr>
          <w:p w14:paraId="3ADA4B0B" w14:textId="77777777" w:rsidR="001D5C4B" w:rsidRPr="003F3BDE" w:rsidRDefault="001D5C4B" w:rsidP="0069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  <w:p w14:paraId="637DBA90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6B10C9" w14:textId="77777777" w:rsidR="001D5C4B" w:rsidRPr="003F3BDE" w:rsidRDefault="001D5C4B" w:rsidP="0069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4B6FCD21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red. ks. Tadeusz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Renata Chrzanowska</w:t>
            </w:r>
          </w:p>
          <w:p w14:paraId="1B1D4A3A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Mocni wiarą </w:t>
            </w:r>
          </w:p>
          <w:p w14:paraId="4DB54160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D99E375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red. ks. Tadeusz </w:t>
            </w:r>
            <w:proofErr w:type="spellStart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panuś</w:t>
            </w:r>
            <w:proofErr w:type="spellEnd"/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Renata Chrzanowska </w:t>
            </w:r>
          </w:p>
          <w:p w14:paraId="53B7C257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F3B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Mocni wiarą </w:t>
            </w:r>
          </w:p>
        </w:tc>
        <w:tc>
          <w:tcPr>
            <w:tcW w:w="1851" w:type="dxa"/>
            <w:shd w:val="clear" w:color="auto" w:fill="auto"/>
          </w:tcPr>
          <w:p w14:paraId="4BA75E58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Wyd. św. Stanisława BM</w:t>
            </w:r>
          </w:p>
          <w:p w14:paraId="6EDB2E88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9950C11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Wyd. św. Stanisława BM</w:t>
            </w:r>
          </w:p>
          <w:p w14:paraId="15FCE156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5D6F12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gridSpan w:val="4"/>
            <w:shd w:val="clear" w:color="auto" w:fill="auto"/>
          </w:tcPr>
          <w:p w14:paraId="187ABC50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AZ-42-06/12-KR-7/13</w:t>
            </w:r>
          </w:p>
          <w:p w14:paraId="37971A6F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DDF834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87C199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AZ-43-06/12-KR-1/15</w:t>
            </w:r>
          </w:p>
          <w:p w14:paraId="231AFB34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5C4B" w:rsidRPr="003F3BDE" w14:paraId="699C1BCF" w14:textId="77777777" w:rsidTr="0000094B">
        <w:trPr>
          <w:gridBefore w:val="1"/>
          <w:wBefore w:w="29" w:type="dxa"/>
        </w:trPr>
        <w:tc>
          <w:tcPr>
            <w:tcW w:w="851" w:type="dxa"/>
            <w:shd w:val="clear" w:color="auto" w:fill="auto"/>
          </w:tcPr>
          <w:p w14:paraId="3CCA404E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611B93E" w14:textId="77777777" w:rsidR="001D5C4B" w:rsidRPr="003F3BDE" w:rsidRDefault="001D5C4B" w:rsidP="001D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shd w:val="clear" w:color="auto" w:fill="auto"/>
          </w:tcPr>
          <w:p w14:paraId="60FC4F3F" w14:textId="77777777" w:rsidR="001D5C4B" w:rsidRPr="003F3BDE" w:rsidRDefault="001D5C4B" w:rsidP="001D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40" w:type="dxa"/>
            <w:gridSpan w:val="3"/>
            <w:shd w:val="clear" w:color="auto" w:fill="auto"/>
          </w:tcPr>
          <w:p w14:paraId="4A7907EA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1" w:type="dxa"/>
            <w:shd w:val="clear" w:color="auto" w:fill="auto"/>
          </w:tcPr>
          <w:p w14:paraId="203188A8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3" w:type="dxa"/>
            <w:gridSpan w:val="4"/>
            <w:shd w:val="clear" w:color="auto" w:fill="auto"/>
          </w:tcPr>
          <w:p w14:paraId="2754570B" w14:textId="77777777" w:rsidR="001D5C4B" w:rsidRPr="003F3BDE" w:rsidRDefault="001D5C4B" w:rsidP="001D5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4E3B3BC" w14:textId="77777777" w:rsidR="00860836" w:rsidRPr="003F3BDE" w:rsidRDefault="00860836" w:rsidP="00860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2FD7A" w14:textId="77777777" w:rsidR="00860836" w:rsidRPr="00E82DF0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2C73046B" w14:textId="77777777" w:rsidR="007E2BAA" w:rsidRDefault="007E2BAA" w:rsidP="005C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37D4134" w14:textId="77777777" w:rsidR="00860836" w:rsidRPr="00E82DF0" w:rsidRDefault="00860836" w:rsidP="005C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82DF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ZESPÓŁ SZKÓŁ W LIBIĄŻU</w:t>
      </w:r>
    </w:p>
    <w:p w14:paraId="073B5AE9" w14:textId="77777777" w:rsidR="00860836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2DF0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zestaw podręczników do kształceni</w:t>
      </w:r>
      <w:r w:rsidR="009924A4" w:rsidRPr="00E82DF0">
        <w:rPr>
          <w:rFonts w:ascii="Times New Roman" w:eastAsia="Times New Roman" w:hAnsi="Times New Roman" w:cs="Times New Roman"/>
          <w:sz w:val="28"/>
          <w:szCs w:val="28"/>
          <w:lang w:eastAsia="pl-PL"/>
        </w:rPr>
        <w:t>a zawodowego</w:t>
      </w:r>
      <w:r w:rsidR="001409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2019/2023</w:t>
      </w:r>
    </w:p>
    <w:p w14:paraId="0B1B4928" w14:textId="77777777" w:rsidR="00606DC8" w:rsidRPr="00E82DF0" w:rsidRDefault="00606DC8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D232F6" w14:textId="77777777" w:rsidR="00860836" w:rsidRPr="00E82DF0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3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836"/>
        <w:gridCol w:w="5129"/>
        <w:gridCol w:w="1938"/>
        <w:gridCol w:w="2265"/>
      </w:tblGrid>
      <w:tr w:rsidR="00E82DF0" w:rsidRPr="00E82DF0" w14:paraId="72B57F19" w14:textId="77777777" w:rsidTr="001D5C4B">
        <w:tc>
          <w:tcPr>
            <w:tcW w:w="1470" w:type="dxa"/>
            <w:shd w:val="clear" w:color="auto" w:fill="auto"/>
          </w:tcPr>
          <w:p w14:paraId="0AF9E063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836" w:type="dxa"/>
            <w:shd w:val="clear" w:color="auto" w:fill="auto"/>
          </w:tcPr>
          <w:p w14:paraId="2F21E15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5129" w:type="dxa"/>
            <w:shd w:val="clear" w:color="auto" w:fill="auto"/>
          </w:tcPr>
          <w:p w14:paraId="41CEF3B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 i autor</w:t>
            </w:r>
          </w:p>
        </w:tc>
        <w:tc>
          <w:tcPr>
            <w:tcW w:w="1938" w:type="dxa"/>
            <w:shd w:val="clear" w:color="auto" w:fill="auto"/>
          </w:tcPr>
          <w:p w14:paraId="3B67976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265" w:type="dxa"/>
            <w:shd w:val="clear" w:color="auto" w:fill="auto"/>
          </w:tcPr>
          <w:p w14:paraId="10283CE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Nr dopuszczenia</w:t>
            </w:r>
          </w:p>
        </w:tc>
      </w:tr>
      <w:tr w:rsidR="00E82DF0" w:rsidRPr="00E82DF0" w14:paraId="6F031B4E" w14:textId="77777777" w:rsidTr="001D5C4B">
        <w:tc>
          <w:tcPr>
            <w:tcW w:w="1470" w:type="dxa"/>
            <w:shd w:val="clear" w:color="auto" w:fill="D9D9D9" w:themeFill="background1" w:themeFillShade="D9"/>
          </w:tcPr>
          <w:p w14:paraId="37D9D4B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3AC293C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55AAFEB8" w14:textId="77777777" w:rsidR="00860836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0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PRZEDMIOTY EKONOMICZNE</w:t>
            </w:r>
          </w:p>
          <w:p w14:paraId="1BFACE1C" w14:textId="77777777" w:rsidR="00412B78" w:rsidRPr="00F30BC1" w:rsidRDefault="00412B7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7FC1C5E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47D26F42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82DF0" w:rsidRPr="00E82DF0" w14:paraId="66402499" w14:textId="77777777" w:rsidTr="001D5C4B">
        <w:tc>
          <w:tcPr>
            <w:tcW w:w="1470" w:type="dxa"/>
            <w:shd w:val="clear" w:color="auto" w:fill="auto"/>
          </w:tcPr>
          <w:p w14:paraId="653B617D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</w:t>
            </w:r>
          </w:p>
          <w:p w14:paraId="3217F6D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(Ekon.)</w:t>
            </w:r>
          </w:p>
        </w:tc>
        <w:tc>
          <w:tcPr>
            <w:tcW w:w="2836" w:type="dxa"/>
            <w:shd w:val="clear" w:color="auto" w:fill="auto"/>
          </w:tcPr>
          <w:p w14:paraId="5C6473CF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rachunkowości</w:t>
            </w:r>
          </w:p>
        </w:tc>
        <w:tc>
          <w:tcPr>
            <w:tcW w:w="5129" w:type="dxa"/>
            <w:shd w:val="clear" w:color="auto" w:fill="auto"/>
          </w:tcPr>
          <w:p w14:paraId="14BBBBC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PADUREK B.- </w:t>
            </w:r>
            <w:r w:rsidRPr="00E82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Zasady rachunkowości finansowej</w:t>
            </w:r>
          </w:p>
        </w:tc>
        <w:tc>
          <w:tcPr>
            <w:tcW w:w="1938" w:type="dxa"/>
            <w:shd w:val="clear" w:color="auto" w:fill="auto"/>
          </w:tcPr>
          <w:p w14:paraId="011F39C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25F9410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E82DF0" w:rsidRPr="00E82DF0" w14:paraId="3F804B73" w14:textId="77777777" w:rsidTr="001D5C4B">
        <w:trPr>
          <w:trHeight w:val="1115"/>
        </w:trPr>
        <w:tc>
          <w:tcPr>
            <w:tcW w:w="1470" w:type="dxa"/>
            <w:shd w:val="clear" w:color="auto" w:fill="auto"/>
          </w:tcPr>
          <w:p w14:paraId="45C8E75F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(Ekon.)</w:t>
            </w:r>
          </w:p>
          <w:p w14:paraId="47610B5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FBFA2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(Ekon.)</w:t>
            </w:r>
          </w:p>
          <w:p w14:paraId="0DB9120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43D7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(Ekon.)</w:t>
            </w:r>
          </w:p>
        </w:tc>
        <w:tc>
          <w:tcPr>
            <w:tcW w:w="2836" w:type="dxa"/>
            <w:shd w:val="clear" w:color="auto" w:fill="auto"/>
          </w:tcPr>
          <w:p w14:paraId="27E742F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01E3A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87BEF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Rachunkowość</w:t>
            </w:r>
          </w:p>
          <w:p w14:paraId="47B6954D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8A76F3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55022929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B.- Rachunkowość przedsiębiorstw część I</w:t>
            </w:r>
          </w:p>
          <w:p w14:paraId="4EF1DE6A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EE5E2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B.- Rachunkowość przedsiębiorstw część II i III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B.- Rachunkowość przedsiębiorstw część IV</w:t>
            </w:r>
          </w:p>
        </w:tc>
        <w:tc>
          <w:tcPr>
            <w:tcW w:w="1938" w:type="dxa"/>
            <w:shd w:val="clear" w:color="auto" w:fill="auto"/>
          </w:tcPr>
          <w:p w14:paraId="669EC93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</w:p>
          <w:p w14:paraId="749B4FD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5423FD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</w:p>
          <w:p w14:paraId="07F54BB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65BAA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Padurek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21B5EA4A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30/2007</w:t>
            </w:r>
          </w:p>
          <w:p w14:paraId="5AE9E20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071B8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04/2008</w:t>
            </w:r>
          </w:p>
          <w:p w14:paraId="1567778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33/2007</w:t>
            </w:r>
          </w:p>
          <w:p w14:paraId="3D60A3F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26/2008</w:t>
            </w:r>
          </w:p>
        </w:tc>
      </w:tr>
      <w:tr w:rsidR="00E82DF0" w:rsidRPr="00E82DF0" w14:paraId="7A0FCD8A" w14:textId="77777777" w:rsidTr="001D5C4B">
        <w:tc>
          <w:tcPr>
            <w:tcW w:w="1470" w:type="dxa"/>
            <w:shd w:val="clear" w:color="auto" w:fill="auto"/>
          </w:tcPr>
          <w:p w14:paraId="37DB3E24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</w:t>
            </w:r>
          </w:p>
          <w:p w14:paraId="70EBA9D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(Ekon.)</w:t>
            </w:r>
          </w:p>
        </w:tc>
        <w:tc>
          <w:tcPr>
            <w:tcW w:w="2836" w:type="dxa"/>
            <w:shd w:val="clear" w:color="auto" w:fill="auto"/>
          </w:tcPr>
          <w:p w14:paraId="1BE08BB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Ekonomika </w:t>
            </w:r>
          </w:p>
        </w:tc>
        <w:tc>
          <w:tcPr>
            <w:tcW w:w="5129" w:type="dxa"/>
            <w:shd w:val="clear" w:color="auto" w:fill="auto"/>
          </w:tcPr>
          <w:p w14:paraId="105D55E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Dębski D.- Funkcjonowanie przedsiębiorstw- podstawy funkcjonowania przedsiębiorstw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cz.II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14:paraId="67B672DC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5D61553C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</w:tr>
      <w:tr w:rsidR="00E82DF0" w:rsidRPr="00E82DF0" w14:paraId="2879A1FE" w14:textId="77777777" w:rsidTr="001D5C4B">
        <w:tc>
          <w:tcPr>
            <w:tcW w:w="1470" w:type="dxa"/>
            <w:shd w:val="clear" w:color="auto" w:fill="auto"/>
          </w:tcPr>
          <w:p w14:paraId="4B4D12C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D7436C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III, IV (Ekon.)</w:t>
            </w:r>
          </w:p>
        </w:tc>
        <w:tc>
          <w:tcPr>
            <w:tcW w:w="2836" w:type="dxa"/>
            <w:shd w:val="clear" w:color="auto" w:fill="auto"/>
          </w:tcPr>
          <w:p w14:paraId="6B42773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przedsiębiorstwa</w:t>
            </w:r>
          </w:p>
        </w:tc>
        <w:tc>
          <w:tcPr>
            <w:tcW w:w="5129" w:type="dxa"/>
            <w:shd w:val="clear" w:color="auto" w:fill="auto"/>
          </w:tcPr>
          <w:p w14:paraId="6FE4C29C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Dębski D.- Planowanie , analiza ekonomiczna i sprawozdawczość</w:t>
            </w:r>
          </w:p>
        </w:tc>
        <w:tc>
          <w:tcPr>
            <w:tcW w:w="1938" w:type="dxa"/>
            <w:shd w:val="clear" w:color="auto" w:fill="auto"/>
          </w:tcPr>
          <w:p w14:paraId="360AD315" w14:textId="77777777" w:rsidR="00860836" w:rsidRPr="00E82DF0" w:rsidRDefault="00D75F6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</w:p>
        </w:tc>
        <w:tc>
          <w:tcPr>
            <w:tcW w:w="2265" w:type="dxa"/>
            <w:shd w:val="clear" w:color="auto" w:fill="auto"/>
          </w:tcPr>
          <w:p w14:paraId="5850A292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E82DF0" w:rsidRPr="00E82DF0" w14:paraId="20D9548D" w14:textId="77777777" w:rsidTr="001D5C4B">
        <w:tc>
          <w:tcPr>
            <w:tcW w:w="1470" w:type="dxa"/>
            <w:shd w:val="clear" w:color="auto" w:fill="auto"/>
          </w:tcPr>
          <w:p w14:paraId="5D4856C7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</w:t>
            </w:r>
          </w:p>
          <w:p w14:paraId="3B35F167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(Ekon.)</w:t>
            </w:r>
          </w:p>
        </w:tc>
        <w:tc>
          <w:tcPr>
            <w:tcW w:w="2836" w:type="dxa"/>
            <w:shd w:val="clear" w:color="auto" w:fill="auto"/>
          </w:tcPr>
          <w:p w14:paraId="1F7ABF7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administracyjne</w:t>
            </w:r>
          </w:p>
        </w:tc>
        <w:tc>
          <w:tcPr>
            <w:tcW w:w="5129" w:type="dxa"/>
            <w:shd w:val="clear" w:color="auto" w:fill="auto"/>
          </w:tcPr>
          <w:p w14:paraId="43109AF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i postępowanie administracyjne cz. 2, 3</w:t>
            </w:r>
          </w:p>
        </w:tc>
        <w:tc>
          <w:tcPr>
            <w:tcW w:w="1938" w:type="dxa"/>
            <w:shd w:val="clear" w:color="auto" w:fill="auto"/>
          </w:tcPr>
          <w:p w14:paraId="6F15C1E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5" w:type="dxa"/>
            <w:shd w:val="clear" w:color="auto" w:fill="auto"/>
          </w:tcPr>
          <w:p w14:paraId="30BDBD40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13/03</w:t>
            </w:r>
          </w:p>
          <w:p w14:paraId="7A12086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5F2E938E" w14:textId="77777777" w:rsidTr="001D5C4B">
        <w:tc>
          <w:tcPr>
            <w:tcW w:w="1470" w:type="dxa"/>
            <w:shd w:val="clear" w:color="auto" w:fill="auto"/>
          </w:tcPr>
          <w:p w14:paraId="4C8D65E3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III</w:t>
            </w:r>
          </w:p>
          <w:p w14:paraId="678A85F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(Ekon.)</w:t>
            </w:r>
          </w:p>
        </w:tc>
        <w:tc>
          <w:tcPr>
            <w:tcW w:w="2836" w:type="dxa"/>
            <w:shd w:val="clear" w:color="auto" w:fill="auto"/>
          </w:tcPr>
          <w:p w14:paraId="4841252C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</w:t>
            </w:r>
          </w:p>
        </w:tc>
        <w:tc>
          <w:tcPr>
            <w:tcW w:w="5129" w:type="dxa"/>
            <w:shd w:val="clear" w:color="auto" w:fill="auto"/>
          </w:tcPr>
          <w:p w14:paraId="063BF2C9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Musiałkowski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J.- Elementy prawa</w:t>
            </w:r>
          </w:p>
        </w:tc>
        <w:tc>
          <w:tcPr>
            <w:tcW w:w="1938" w:type="dxa"/>
            <w:shd w:val="clear" w:color="auto" w:fill="auto"/>
          </w:tcPr>
          <w:p w14:paraId="44DDCEC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2265" w:type="dxa"/>
            <w:shd w:val="clear" w:color="auto" w:fill="auto"/>
          </w:tcPr>
          <w:p w14:paraId="0C528642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37/97</w:t>
            </w:r>
          </w:p>
          <w:p w14:paraId="54F53CE9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6382B90E" w14:textId="77777777" w:rsidTr="001D5C4B">
        <w:tc>
          <w:tcPr>
            <w:tcW w:w="1470" w:type="dxa"/>
            <w:shd w:val="clear" w:color="auto" w:fill="auto"/>
          </w:tcPr>
          <w:p w14:paraId="18DF916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(Ekon.)</w:t>
            </w:r>
          </w:p>
        </w:tc>
        <w:tc>
          <w:tcPr>
            <w:tcW w:w="2836" w:type="dxa"/>
            <w:shd w:val="clear" w:color="auto" w:fill="auto"/>
          </w:tcPr>
          <w:p w14:paraId="53DA7FC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Dokumentacja biurowa</w:t>
            </w:r>
          </w:p>
        </w:tc>
        <w:tc>
          <w:tcPr>
            <w:tcW w:w="5129" w:type="dxa"/>
            <w:shd w:val="clear" w:color="auto" w:fill="auto"/>
          </w:tcPr>
          <w:p w14:paraId="0063C65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 Łatka  - Organizacja i technika pracy biurowej. </w:t>
            </w:r>
          </w:p>
        </w:tc>
        <w:tc>
          <w:tcPr>
            <w:tcW w:w="1938" w:type="dxa"/>
            <w:shd w:val="clear" w:color="auto" w:fill="auto"/>
          </w:tcPr>
          <w:p w14:paraId="0EBCA610" w14:textId="77777777" w:rsidR="00860836" w:rsidRPr="00E82DF0" w:rsidRDefault="00A85E74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763B7EF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4CCA8846" w14:textId="77777777" w:rsidTr="001D5C4B">
        <w:tc>
          <w:tcPr>
            <w:tcW w:w="1470" w:type="dxa"/>
            <w:shd w:val="clear" w:color="auto" w:fill="auto"/>
          </w:tcPr>
          <w:p w14:paraId="29022CB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537A787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(Ekon.)</w:t>
            </w:r>
          </w:p>
        </w:tc>
        <w:tc>
          <w:tcPr>
            <w:tcW w:w="2836" w:type="dxa"/>
            <w:shd w:val="clear" w:color="auto" w:fill="auto"/>
          </w:tcPr>
          <w:p w14:paraId="1C6D57F6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zawodu i organizacja pracy</w:t>
            </w:r>
          </w:p>
        </w:tc>
        <w:tc>
          <w:tcPr>
            <w:tcW w:w="5129" w:type="dxa"/>
            <w:shd w:val="clear" w:color="auto" w:fill="auto"/>
          </w:tcPr>
          <w:p w14:paraId="29D4383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 Sarna -  Kultura zawodu</w:t>
            </w:r>
          </w:p>
        </w:tc>
        <w:tc>
          <w:tcPr>
            <w:tcW w:w="1938" w:type="dxa"/>
            <w:shd w:val="clear" w:color="auto" w:fill="auto"/>
          </w:tcPr>
          <w:p w14:paraId="4D7D19CD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EMPI 205</w:t>
            </w:r>
          </w:p>
        </w:tc>
        <w:tc>
          <w:tcPr>
            <w:tcW w:w="2265" w:type="dxa"/>
            <w:shd w:val="clear" w:color="auto" w:fill="auto"/>
          </w:tcPr>
          <w:p w14:paraId="5353B16D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0DB2C797" w14:textId="77777777" w:rsidTr="001D5C4B">
        <w:tc>
          <w:tcPr>
            <w:tcW w:w="1470" w:type="dxa"/>
            <w:shd w:val="clear" w:color="auto" w:fill="auto"/>
          </w:tcPr>
          <w:p w14:paraId="10DAD1E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(Ekon.)</w:t>
            </w:r>
          </w:p>
        </w:tc>
        <w:tc>
          <w:tcPr>
            <w:tcW w:w="2836" w:type="dxa"/>
            <w:shd w:val="clear" w:color="auto" w:fill="auto"/>
          </w:tcPr>
          <w:p w14:paraId="35B44B8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Statystyka</w:t>
            </w:r>
          </w:p>
        </w:tc>
        <w:tc>
          <w:tcPr>
            <w:tcW w:w="5129" w:type="dxa"/>
            <w:shd w:val="clear" w:color="auto" w:fill="auto"/>
          </w:tcPr>
          <w:p w14:paraId="60C2A9D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Maksimowicz-Ajchel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Zarys statystyki</w:t>
            </w:r>
          </w:p>
        </w:tc>
        <w:tc>
          <w:tcPr>
            <w:tcW w:w="1938" w:type="dxa"/>
            <w:shd w:val="clear" w:color="auto" w:fill="auto"/>
          </w:tcPr>
          <w:p w14:paraId="26F9E270" w14:textId="77777777" w:rsidR="00860836" w:rsidRPr="00E82DF0" w:rsidRDefault="00A612F1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5B70B3E9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4ED29F53" w14:textId="77777777" w:rsidTr="001D5C4B">
        <w:tc>
          <w:tcPr>
            <w:tcW w:w="1470" w:type="dxa"/>
            <w:shd w:val="clear" w:color="auto" w:fill="auto"/>
          </w:tcPr>
          <w:p w14:paraId="1E9FAC72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6EA75AE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2557CA7B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33FF93B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6ED3CFAA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1D242050" w14:textId="77777777" w:rsidTr="001D5C4B">
        <w:tc>
          <w:tcPr>
            <w:tcW w:w="1470" w:type="dxa"/>
            <w:shd w:val="clear" w:color="auto" w:fill="auto"/>
          </w:tcPr>
          <w:p w14:paraId="013702A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 (Ekon.)</w:t>
            </w:r>
          </w:p>
        </w:tc>
        <w:tc>
          <w:tcPr>
            <w:tcW w:w="2836" w:type="dxa"/>
            <w:shd w:val="clear" w:color="auto" w:fill="auto"/>
          </w:tcPr>
          <w:p w14:paraId="366D8FCB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Marketing</w:t>
            </w:r>
          </w:p>
        </w:tc>
        <w:tc>
          <w:tcPr>
            <w:tcW w:w="5129" w:type="dxa"/>
            <w:shd w:val="clear" w:color="auto" w:fill="auto"/>
          </w:tcPr>
          <w:p w14:paraId="2432316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Szulc H., Florek M.,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Żyminowski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T.- Marketing</w:t>
            </w:r>
          </w:p>
        </w:tc>
        <w:tc>
          <w:tcPr>
            <w:tcW w:w="1938" w:type="dxa"/>
            <w:shd w:val="clear" w:color="auto" w:fill="auto"/>
          </w:tcPr>
          <w:p w14:paraId="349DBC0B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2243CF5C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09/2007</w:t>
            </w:r>
          </w:p>
          <w:p w14:paraId="1E76BC5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2406C2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786B5EF8" w14:textId="77777777" w:rsidTr="001D5C4B">
        <w:tc>
          <w:tcPr>
            <w:tcW w:w="1470" w:type="dxa"/>
            <w:shd w:val="clear" w:color="auto" w:fill="D9D9D9" w:themeFill="background1" w:themeFillShade="D9"/>
          </w:tcPr>
          <w:p w14:paraId="0DF85CC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0C0B1AB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210D1768" w14:textId="77777777" w:rsidR="00860836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 TURYSTYCZNE</w:t>
            </w:r>
          </w:p>
          <w:p w14:paraId="0E47AF5A" w14:textId="77777777" w:rsidR="00412B78" w:rsidRPr="007F775A" w:rsidRDefault="00412B7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6F1EB681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84C7684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427F" w:rsidRPr="00E82DF0" w14:paraId="311B3FA5" w14:textId="77777777" w:rsidTr="00F6427F">
        <w:tc>
          <w:tcPr>
            <w:tcW w:w="1470" w:type="dxa"/>
            <w:shd w:val="clear" w:color="auto" w:fill="auto"/>
          </w:tcPr>
          <w:p w14:paraId="4A275910" w14:textId="77777777" w:rsidR="00F6427F" w:rsidRPr="00E82DF0" w:rsidRDefault="00F6427F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f </w:t>
            </w:r>
          </w:p>
        </w:tc>
        <w:tc>
          <w:tcPr>
            <w:tcW w:w="2836" w:type="dxa"/>
            <w:shd w:val="clear" w:color="auto" w:fill="auto"/>
          </w:tcPr>
          <w:p w14:paraId="62909626" w14:textId="77777777" w:rsidR="00F6427F" w:rsidRPr="00F6427F" w:rsidRDefault="00F6427F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427F">
              <w:rPr>
                <w:rFonts w:ascii="Times New Roman" w:hAnsi="Times New Roman" w:cs="Times New Roman"/>
                <w:b/>
                <w:sz w:val="24"/>
                <w:szCs w:val="24"/>
              </w:rPr>
              <w:t>Podstawy turystyki</w:t>
            </w:r>
          </w:p>
        </w:tc>
        <w:tc>
          <w:tcPr>
            <w:tcW w:w="5129" w:type="dxa"/>
            <w:shd w:val="clear" w:color="auto" w:fill="auto"/>
          </w:tcPr>
          <w:p w14:paraId="5FDD19C0" w14:textId="77777777" w:rsidR="00F6427F" w:rsidRPr="00F40AF3" w:rsidRDefault="00F6427F" w:rsidP="00F6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B. Cymańska - Garbowska, B. </w:t>
            </w:r>
            <w:proofErr w:type="spellStart"/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Steblik</w:t>
            </w:r>
            <w:proofErr w:type="spellEnd"/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Wlaźlak</w:t>
            </w:r>
            <w:proofErr w:type="spellEnd"/>
          </w:p>
          <w:p w14:paraId="4031D4CF" w14:textId="77777777" w:rsidR="00F6427F" w:rsidRPr="00F40AF3" w:rsidRDefault="00F6427F" w:rsidP="00F6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Turystyka. Tom 1</w:t>
            </w:r>
          </w:p>
          <w:p w14:paraId="52BDDEEB" w14:textId="77777777" w:rsidR="00F6427F" w:rsidRPr="007F775A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t>Podstawy turystyki</w:t>
            </w:r>
          </w:p>
        </w:tc>
        <w:tc>
          <w:tcPr>
            <w:tcW w:w="1938" w:type="dxa"/>
            <w:shd w:val="clear" w:color="auto" w:fill="auto"/>
          </w:tcPr>
          <w:p w14:paraId="591DAF6B" w14:textId="77777777" w:rsidR="00F6427F" w:rsidRPr="00E82DF0" w:rsidRDefault="00F6427F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62DF71BD" w14:textId="77777777" w:rsidR="00F6427F" w:rsidRPr="00E82DF0" w:rsidRDefault="00F6427F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E82DF0" w:rsidRPr="00E82DF0" w14:paraId="52C1F08D" w14:textId="77777777" w:rsidTr="001D5C4B">
        <w:tc>
          <w:tcPr>
            <w:tcW w:w="1470" w:type="dxa"/>
            <w:shd w:val="clear" w:color="auto" w:fill="auto"/>
          </w:tcPr>
          <w:p w14:paraId="7D656A90" w14:textId="77777777" w:rsidR="00860836" w:rsidRPr="00E82DF0" w:rsidRDefault="00F6427F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</w:p>
          <w:p w14:paraId="36B61D6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930BC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389C54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05D208B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A5829D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Obsługa informatyczna </w:t>
            </w:r>
          </w:p>
          <w:p w14:paraId="19909FF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turystyce</w:t>
            </w:r>
          </w:p>
          <w:p w14:paraId="5C55CC4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89A75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55E48FC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Milewska M., Lawin M., Rezerwacja imprez i usług turystycznych</w:t>
            </w:r>
          </w:p>
        </w:tc>
        <w:tc>
          <w:tcPr>
            <w:tcW w:w="1938" w:type="dxa"/>
            <w:shd w:val="clear" w:color="auto" w:fill="auto"/>
          </w:tcPr>
          <w:p w14:paraId="3C6C14AA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19619C0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50AB329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0DD223CD" w14:textId="77777777" w:rsidTr="001D5C4B">
        <w:tc>
          <w:tcPr>
            <w:tcW w:w="1470" w:type="dxa"/>
            <w:shd w:val="clear" w:color="auto" w:fill="auto"/>
          </w:tcPr>
          <w:p w14:paraId="7536358C" w14:textId="77777777" w:rsidR="00860836" w:rsidRPr="00E82DF0" w:rsidRDefault="00C97657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f i </w:t>
            </w:r>
            <w:r w:rsidR="00F64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2836" w:type="dxa"/>
            <w:shd w:val="clear" w:color="auto" w:fill="auto"/>
          </w:tcPr>
          <w:p w14:paraId="3BB1446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turystyczna</w:t>
            </w:r>
          </w:p>
        </w:tc>
        <w:tc>
          <w:tcPr>
            <w:tcW w:w="5129" w:type="dxa"/>
            <w:shd w:val="clear" w:color="auto" w:fill="auto"/>
          </w:tcPr>
          <w:p w14:paraId="1A991548" w14:textId="77777777" w:rsidR="00860836" w:rsidRPr="00F40AF3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turystyczna -  Z. Kruczek</w:t>
            </w:r>
          </w:p>
          <w:p w14:paraId="7DD22F0A" w14:textId="77777777" w:rsidR="00C97657" w:rsidRPr="00F40AF3" w:rsidRDefault="00C97657" w:rsidP="00C9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Informacja turystyczna - Geografia turystyczna - cz. 1</w:t>
            </w:r>
          </w:p>
          <w:p w14:paraId="03638234" w14:textId="77777777" w:rsidR="00C97657" w:rsidRPr="00F40AF3" w:rsidRDefault="00C97657" w:rsidP="00C9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CA34" w14:textId="77777777" w:rsidR="00860836" w:rsidRPr="00F40AF3" w:rsidRDefault="00C97657" w:rsidP="00C9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Informacja turystyczna - Baza danych i materiały promocyjne - cz. 2</w:t>
            </w:r>
          </w:p>
          <w:p w14:paraId="1D07E10B" w14:textId="77777777" w:rsidR="00860836" w:rsidRPr="00F40AF3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525126A8" w14:textId="77777777" w:rsidR="00860836" w:rsidRPr="00E82DF0" w:rsidRDefault="00A612F1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0E44D5B3" w14:textId="77777777" w:rsidR="00860836" w:rsidRDefault="00C97657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/2013</w:t>
            </w:r>
          </w:p>
          <w:p w14:paraId="01C6DF44" w14:textId="77777777" w:rsidR="00C97657" w:rsidRDefault="00C97657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6FDFC3" w14:textId="77777777" w:rsidR="00C97657" w:rsidRDefault="00C97657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E80E30" w14:textId="77777777" w:rsidR="00C97657" w:rsidRDefault="00C97657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7529D2" w14:textId="77777777" w:rsidR="00C97657" w:rsidRPr="00E82DF0" w:rsidRDefault="00C97657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72/2013</w:t>
            </w:r>
          </w:p>
        </w:tc>
      </w:tr>
      <w:tr w:rsidR="00E82DF0" w:rsidRPr="00E82DF0" w14:paraId="35C9E36E" w14:textId="77777777" w:rsidTr="001D5C4B">
        <w:trPr>
          <w:trHeight w:val="900"/>
        </w:trPr>
        <w:tc>
          <w:tcPr>
            <w:tcW w:w="1470" w:type="dxa"/>
            <w:shd w:val="clear" w:color="auto" w:fill="auto"/>
          </w:tcPr>
          <w:p w14:paraId="51B42007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III, IV (Tur.)</w:t>
            </w:r>
          </w:p>
        </w:tc>
        <w:tc>
          <w:tcPr>
            <w:tcW w:w="2836" w:type="dxa"/>
            <w:shd w:val="clear" w:color="auto" w:fill="auto"/>
          </w:tcPr>
          <w:p w14:paraId="063D7AFF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imprez</w:t>
            </w:r>
          </w:p>
          <w:p w14:paraId="7FA442ED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usług turystycznych</w:t>
            </w:r>
          </w:p>
        </w:tc>
        <w:tc>
          <w:tcPr>
            <w:tcW w:w="5129" w:type="dxa"/>
            <w:shd w:val="clear" w:color="auto" w:fill="auto"/>
          </w:tcPr>
          <w:p w14:paraId="5BA88A70" w14:textId="77777777" w:rsidR="00860836" w:rsidRPr="00F40AF3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Peć</w:t>
            </w:r>
            <w:r w:rsidR="00F6427F"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M., Michniewicz </w:t>
            </w:r>
          </w:p>
          <w:p w14:paraId="6BD3CCC4" w14:textId="77777777" w:rsidR="00F40AF3" w:rsidRDefault="00F6427F" w:rsidP="0032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 i usług turystycznych </w:t>
            </w:r>
            <w:r w:rsidR="00F40A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3727D" w14:textId="77777777" w:rsidR="00F6427F" w:rsidRPr="00F40AF3" w:rsidRDefault="00F6427F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cz. 1 - 4</w:t>
            </w:r>
          </w:p>
        </w:tc>
        <w:tc>
          <w:tcPr>
            <w:tcW w:w="1938" w:type="dxa"/>
            <w:shd w:val="clear" w:color="auto" w:fill="auto"/>
          </w:tcPr>
          <w:p w14:paraId="7D2C05D7" w14:textId="77777777" w:rsidR="00860836" w:rsidRPr="00E82DF0" w:rsidRDefault="00F6427F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1CE9008B" w14:textId="77777777" w:rsidR="00F6427F" w:rsidRDefault="00F6427F" w:rsidP="00F6427F">
            <w:r>
              <w:t>18/2014</w:t>
            </w:r>
          </w:p>
          <w:p w14:paraId="31C69CA7" w14:textId="77777777" w:rsidR="00F6427F" w:rsidRDefault="00F6427F" w:rsidP="00F6427F">
            <w:r>
              <w:t>19/2014</w:t>
            </w:r>
          </w:p>
          <w:p w14:paraId="2B748970" w14:textId="77777777" w:rsidR="00F6427F" w:rsidRDefault="00F6427F" w:rsidP="00F6427F">
            <w:r>
              <w:t>20/2014</w:t>
            </w:r>
          </w:p>
          <w:p w14:paraId="30C94E34" w14:textId="77777777" w:rsidR="00860836" w:rsidRPr="00E82DF0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21/2014</w:t>
            </w:r>
          </w:p>
        </w:tc>
      </w:tr>
      <w:tr w:rsidR="00E82DF0" w:rsidRPr="00E82DF0" w14:paraId="6B6AC824" w14:textId="77777777" w:rsidTr="001D5C4B">
        <w:tc>
          <w:tcPr>
            <w:tcW w:w="1470" w:type="dxa"/>
            <w:shd w:val="clear" w:color="auto" w:fill="auto"/>
          </w:tcPr>
          <w:p w14:paraId="1D26B1D4" w14:textId="77777777" w:rsidR="00860836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III </w:t>
            </w:r>
            <w:r w:rsidR="0076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</w:p>
          <w:p w14:paraId="7080D4B3" w14:textId="77777777" w:rsidR="00F6427F" w:rsidRPr="00E82DF0" w:rsidRDefault="00F6427F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="00AC4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64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836" w:type="dxa"/>
            <w:shd w:val="clear" w:color="auto" w:fill="auto"/>
          </w:tcPr>
          <w:p w14:paraId="196CCA32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Marketing usług turystycznych</w:t>
            </w:r>
          </w:p>
        </w:tc>
        <w:tc>
          <w:tcPr>
            <w:tcW w:w="5129" w:type="dxa"/>
            <w:shd w:val="clear" w:color="auto" w:fill="auto"/>
          </w:tcPr>
          <w:p w14:paraId="7D959AAE" w14:textId="77777777" w:rsidR="00860836" w:rsidRPr="00F40AF3" w:rsidRDefault="00CD0DFC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Walas Bartłomiej, Kruczek Zygmunt-Sprzedaż imprez i </w:t>
            </w:r>
            <w:r w:rsidR="00F6427F"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 turystycznych-</w:t>
            </w:r>
            <w:r w:rsidR="009C3706"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Marketing</w:t>
            </w:r>
          </w:p>
          <w:p w14:paraId="6F5C0017" w14:textId="77777777" w:rsidR="00860836" w:rsidRPr="00F40AF3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377C6E5D" w14:textId="77777777" w:rsidR="00860836" w:rsidRPr="00E82DF0" w:rsidRDefault="005C6CF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</w:t>
            </w:r>
            <w:r w:rsidR="009C370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3BA2B0F0" w14:textId="77777777" w:rsidR="00860836" w:rsidRPr="00E82DF0" w:rsidRDefault="00F6427F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14/2014</w:t>
            </w:r>
          </w:p>
        </w:tc>
      </w:tr>
      <w:tr w:rsidR="00E82DF0" w:rsidRPr="00E82DF0" w14:paraId="594B13A6" w14:textId="77777777" w:rsidTr="001D5C4B">
        <w:tc>
          <w:tcPr>
            <w:tcW w:w="1470" w:type="dxa"/>
            <w:shd w:val="clear" w:color="auto" w:fill="auto"/>
          </w:tcPr>
          <w:p w14:paraId="7A8D0EED" w14:textId="77777777" w:rsidR="00860836" w:rsidRPr="00E82DF0" w:rsidRDefault="00AC4A1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II f </w:t>
            </w:r>
          </w:p>
        </w:tc>
        <w:tc>
          <w:tcPr>
            <w:tcW w:w="2836" w:type="dxa"/>
            <w:shd w:val="clear" w:color="auto" w:fill="auto"/>
          </w:tcPr>
          <w:p w14:paraId="10829210" w14:textId="77777777" w:rsidR="00860836" w:rsidRPr="00AC4A16" w:rsidRDefault="00AC4A1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A16">
              <w:rPr>
                <w:rFonts w:ascii="Times New Roman" w:hAnsi="Times New Roman" w:cs="Times New Roman"/>
                <w:b/>
                <w:sz w:val="24"/>
                <w:szCs w:val="24"/>
              </w:rPr>
              <w:t>Pracowania informacji i promocji turystycznej</w:t>
            </w:r>
          </w:p>
        </w:tc>
        <w:tc>
          <w:tcPr>
            <w:tcW w:w="5129" w:type="dxa"/>
            <w:shd w:val="clear" w:color="auto" w:fill="auto"/>
          </w:tcPr>
          <w:p w14:paraId="7C2A1BF1" w14:textId="77777777" w:rsidR="00860836" w:rsidRPr="00F40AF3" w:rsidRDefault="00AC4A16" w:rsidP="00327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Z. Kruczek</w:t>
            </w:r>
          </w:p>
          <w:p w14:paraId="767EEC3A" w14:textId="77777777" w:rsidR="00AC4A16" w:rsidRPr="00F40AF3" w:rsidRDefault="00AC4A16" w:rsidP="00AC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Informacja turystyczna - Geografia turystyczna - cz. 1</w:t>
            </w:r>
          </w:p>
          <w:p w14:paraId="7E395AB0" w14:textId="77777777" w:rsidR="00AC4A16" w:rsidRPr="00F40AF3" w:rsidRDefault="00AC4A16" w:rsidP="00AC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083F" w14:textId="77777777" w:rsidR="00AC4A16" w:rsidRPr="00F40AF3" w:rsidRDefault="00AC4A16" w:rsidP="00AC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0AF3">
              <w:rPr>
                <w:rFonts w:ascii="Times New Roman" w:hAnsi="Times New Roman" w:cs="Times New Roman"/>
                <w:sz w:val="24"/>
                <w:szCs w:val="24"/>
              </w:rPr>
              <w:t>Informacja turystyczna - Baza danych i materiały promocyjne - cz. 2</w:t>
            </w:r>
          </w:p>
        </w:tc>
        <w:tc>
          <w:tcPr>
            <w:tcW w:w="1938" w:type="dxa"/>
            <w:shd w:val="clear" w:color="auto" w:fill="auto"/>
          </w:tcPr>
          <w:p w14:paraId="679E51E5" w14:textId="77777777" w:rsidR="00860836" w:rsidRPr="00E82DF0" w:rsidRDefault="00AC4A1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WSiP</w:t>
            </w:r>
          </w:p>
        </w:tc>
        <w:tc>
          <w:tcPr>
            <w:tcW w:w="2265" w:type="dxa"/>
            <w:shd w:val="clear" w:color="auto" w:fill="auto"/>
          </w:tcPr>
          <w:p w14:paraId="3FB8A585" w14:textId="77777777" w:rsidR="00AC4A16" w:rsidRDefault="00AC4A16" w:rsidP="00AC4A16">
            <w:pPr>
              <w:jc w:val="center"/>
            </w:pPr>
            <w:r>
              <w:t>71/2013</w:t>
            </w:r>
          </w:p>
          <w:p w14:paraId="29B2A54D" w14:textId="77777777" w:rsidR="00AC4A16" w:rsidRDefault="00AC4A16" w:rsidP="00AC4A16">
            <w:pPr>
              <w:jc w:val="center"/>
            </w:pPr>
          </w:p>
          <w:p w14:paraId="457C4779" w14:textId="77777777" w:rsidR="00AC4A16" w:rsidRDefault="00AC4A16" w:rsidP="00AC4A16">
            <w:pPr>
              <w:spacing w:after="0" w:line="240" w:lineRule="auto"/>
            </w:pPr>
          </w:p>
          <w:p w14:paraId="4BCED841" w14:textId="77777777" w:rsidR="00860836" w:rsidRPr="00E82DF0" w:rsidRDefault="00AC4A16" w:rsidP="00AC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72/2013</w:t>
            </w:r>
          </w:p>
        </w:tc>
      </w:tr>
      <w:tr w:rsidR="00E82DF0" w:rsidRPr="00E82DF0" w14:paraId="104B11B2" w14:textId="77777777" w:rsidTr="001D5C4B">
        <w:tc>
          <w:tcPr>
            <w:tcW w:w="1470" w:type="dxa"/>
            <w:shd w:val="clear" w:color="auto" w:fill="auto"/>
          </w:tcPr>
          <w:p w14:paraId="303D9F92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II, III (Tur.)</w:t>
            </w:r>
          </w:p>
        </w:tc>
        <w:tc>
          <w:tcPr>
            <w:tcW w:w="2836" w:type="dxa"/>
            <w:shd w:val="clear" w:color="auto" w:fill="auto"/>
          </w:tcPr>
          <w:p w14:paraId="471F7CD4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działalności gospodarczej w turystyce</w:t>
            </w:r>
          </w:p>
        </w:tc>
        <w:tc>
          <w:tcPr>
            <w:tcW w:w="5129" w:type="dxa"/>
            <w:shd w:val="clear" w:color="auto" w:fill="auto"/>
          </w:tcPr>
          <w:p w14:paraId="1E04B439" w14:textId="77777777" w:rsidR="00860836" w:rsidRPr="00F40AF3" w:rsidRDefault="009C370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Tylińska</w:t>
            </w:r>
            <w:proofErr w:type="spellEnd"/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Renata,Wajgner</w:t>
            </w:r>
            <w:proofErr w:type="spellEnd"/>
            <w:r w:rsidRPr="00F40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Maria, Podstawy działalności gospodarczej w turystyce</w:t>
            </w:r>
          </w:p>
          <w:p w14:paraId="3582B511" w14:textId="77777777" w:rsidR="00860836" w:rsidRPr="00F40AF3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72691627" w14:textId="77777777" w:rsidR="00860836" w:rsidRPr="00E82DF0" w:rsidRDefault="00A612F1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4483D339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03F4217B" w14:textId="77777777" w:rsidTr="001D5C4B">
        <w:tc>
          <w:tcPr>
            <w:tcW w:w="1470" w:type="dxa"/>
            <w:shd w:val="clear" w:color="auto" w:fill="D9D9D9" w:themeFill="background1" w:themeFillShade="D9"/>
          </w:tcPr>
          <w:p w14:paraId="2AF280E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3448E4D5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6B7F85F6" w14:textId="77777777" w:rsidR="00860836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MECHANICZNE</w:t>
            </w:r>
          </w:p>
          <w:p w14:paraId="16430C41" w14:textId="77777777" w:rsidR="00412B78" w:rsidRPr="007F775A" w:rsidRDefault="00412B7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2539E40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38ED5574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05564B28" w14:textId="77777777" w:rsidTr="001D5C4B">
        <w:tc>
          <w:tcPr>
            <w:tcW w:w="1470" w:type="dxa"/>
            <w:shd w:val="clear" w:color="auto" w:fill="auto"/>
          </w:tcPr>
          <w:p w14:paraId="47B51319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08AA6E64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2836" w:type="dxa"/>
            <w:shd w:val="clear" w:color="auto" w:fill="auto"/>
          </w:tcPr>
          <w:p w14:paraId="0D59B0AC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Pracownia technologii</w:t>
            </w:r>
          </w:p>
        </w:tc>
        <w:tc>
          <w:tcPr>
            <w:tcW w:w="5129" w:type="dxa"/>
            <w:shd w:val="clear" w:color="auto" w:fill="auto"/>
          </w:tcPr>
          <w:p w14:paraId="44DB6EC1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maszyn i urządzeń</w:t>
            </w:r>
          </w:p>
          <w:p w14:paraId="3134CBC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1938" w:type="dxa"/>
            <w:shd w:val="clear" w:color="auto" w:fill="auto"/>
          </w:tcPr>
          <w:p w14:paraId="5179D606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4A148A62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110DA22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  <w:p w14:paraId="53126FC2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E82DF0" w:rsidRPr="00E82DF0" w14:paraId="1F32653C" w14:textId="77777777" w:rsidTr="001D5C4B">
        <w:tc>
          <w:tcPr>
            <w:tcW w:w="1470" w:type="dxa"/>
            <w:shd w:val="clear" w:color="auto" w:fill="auto"/>
          </w:tcPr>
          <w:p w14:paraId="5A8E03A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II</w:t>
            </w:r>
          </w:p>
          <w:p w14:paraId="152F6B33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2836" w:type="dxa"/>
            <w:shd w:val="clear" w:color="auto" w:fill="auto"/>
          </w:tcPr>
          <w:p w14:paraId="5730403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konstrukcji maszyn i maszynoznawstwo</w:t>
            </w:r>
          </w:p>
        </w:tc>
        <w:tc>
          <w:tcPr>
            <w:tcW w:w="5129" w:type="dxa"/>
            <w:shd w:val="clear" w:color="auto" w:fill="auto"/>
          </w:tcPr>
          <w:p w14:paraId="711C8320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konstrukcji maszyn</w:t>
            </w:r>
          </w:p>
          <w:p w14:paraId="6DDF5A35" w14:textId="77777777" w:rsidR="009C3706" w:rsidRPr="00E82DF0" w:rsidRDefault="009C370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Rysunek techniczny zawodów w branży mechanicznej i samochodowej</w:t>
            </w:r>
          </w:p>
        </w:tc>
        <w:tc>
          <w:tcPr>
            <w:tcW w:w="1938" w:type="dxa"/>
            <w:shd w:val="clear" w:color="auto" w:fill="auto"/>
          </w:tcPr>
          <w:p w14:paraId="2C949F90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5CBA17F9" w14:textId="77777777" w:rsidR="009C3706" w:rsidRPr="00E82DF0" w:rsidRDefault="00A612F1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6A36A24B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  <w:p w14:paraId="4CFCF43B" w14:textId="77777777" w:rsidR="009C3706" w:rsidRPr="00E82DF0" w:rsidRDefault="009C370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</w:tr>
      <w:tr w:rsidR="00E82DF0" w:rsidRPr="00E82DF0" w14:paraId="4CE0296D" w14:textId="77777777" w:rsidTr="001D5C4B">
        <w:tc>
          <w:tcPr>
            <w:tcW w:w="1470" w:type="dxa"/>
            <w:shd w:val="clear" w:color="auto" w:fill="auto"/>
          </w:tcPr>
          <w:p w14:paraId="6B62748E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III</w:t>
            </w:r>
          </w:p>
          <w:p w14:paraId="3B1E498C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2836" w:type="dxa"/>
            <w:shd w:val="clear" w:color="auto" w:fill="auto"/>
          </w:tcPr>
          <w:p w14:paraId="13F8514F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Technologia wytwarzania elementów maszyn, urządzeń i narzędzi</w:t>
            </w:r>
          </w:p>
        </w:tc>
        <w:tc>
          <w:tcPr>
            <w:tcW w:w="5129" w:type="dxa"/>
            <w:shd w:val="clear" w:color="auto" w:fill="auto"/>
          </w:tcPr>
          <w:p w14:paraId="3854082F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Wykonywanie elementów maszyn ,urządzeń i narzędzi metodą obróbki maszynowej”</w:t>
            </w:r>
          </w:p>
          <w:p w14:paraId="0ACACDAB" w14:textId="77777777" w:rsidR="00860836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Figurski, S. Popis</w:t>
            </w:r>
          </w:p>
          <w:p w14:paraId="2140BD63" w14:textId="77777777" w:rsidR="001745AD" w:rsidRPr="00E82DF0" w:rsidRDefault="001745AD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„Wykonywanie połączeń materiałów”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J.Figurski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S.Popis</w:t>
            </w:r>
            <w:proofErr w:type="spellEnd"/>
          </w:p>
        </w:tc>
        <w:tc>
          <w:tcPr>
            <w:tcW w:w="1938" w:type="dxa"/>
            <w:shd w:val="clear" w:color="auto" w:fill="auto"/>
          </w:tcPr>
          <w:p w14:paraId="4BAE5582" w14:textId="77777777" w:rsidR="00860836" w:rsidRPr="00E82DF0" w:rsidRDefault="00A612F1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7A132E32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24/2015</w:t>
            </w:r>
          </w:p>
        </w:tc>
      </w:tr>
      <w:tr w:rsidR="00E82DF0" w:rsidRPr="00E82DF0" w14:paraId="16BEB716" w14:textId="77777777" w:rsidTr="001D5C4B">
        <w:tc>
          <w:tcPr>
            <w:tcW w:w="1470" w:type="dxa"/>
            <w:shd w:val="clear" w:color="auto" w:fill="auto"/>
          </w:tcPr>
          <w:p w14:paraId="4EA21EC7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III, IV</w:t>
            </w:r>
          </w:p>
          <w:p w14:paraId="3C838C83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2836" w:type="dxa"/>
            <w:shd w:val="clear" w:color="auto" w:fill="auto"/>
          </w:tcPr>
          <w:p w14:paraId="1DB25DB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i nadzór procesów produkcji</w:t>
            </w:r>
          </w:p>
        </w:tc>
        <w:tc>
          <w:tcPr>
            <w:tcW w:w="5129" w:type="dxa"/>
            <w:shd w:val="clear" w:color="auto" w:fill="auto"/>
          </w:tcPr>
          <w:p w14:paraId="5EC25DC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procesów o</w:t>
            </w:r>
            <w:r w:rsidR="00174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bróbki  montażu części maszyn i urządzeń K. Grzelak, </w:t>
            </w:r>
            <w:proofErr w:type="spellStart"/>
            <w:r w:rsidR="00174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S.Kowalczyk</w:t>
            </w:r>
            <w:proofErr w:type="spellEnd"/>
          </w:p>
          <w:p w14:paraId="6194270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maszyn i urządzeń</w:t>
            </w:r>
          </w:p>
        </w:tc>
        <w:tc>
          <w:tcPr>
            <w:tcW w:w="1938" w:type="dxa"/>
            <w:shd w:val="clear" w:color="auto" w:fill="auto"/>
          </w:tcPr>
          <w:p w14:paraId="0BAB31C9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41A19C80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DA1FB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703BFEF6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  <w:p w14:paraId="48B1090B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B4D791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</w:tr>
      <w:tr w:rsidR="00E82DF0" w:rsidRPr="00E82DF0" w14:paraId="75B02472" w14:textId="77777777" w:rsidTr="001D5C4B">
        <w:tc>
          <w:tcPr>
            <w:tcW w:w="1470" w:type="dxa"/>
            <w:shd w:val="clear" w:color="auto" w:fill="auto"/>
          </w:tcPr>
          <w:p w14:paraId="2D827F91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  <w:p w14:paraId="0264967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Mech.</w:t>
            </w:r>
          </w:p>
        </w:tc>
        <w:tc>
          <w:tcPr>
            <w:tcW w:w="2836" w:type="dxa"/>
            <w:shd w:val="clear" w:color="auto" w:fill="auto"/>
          </w:tcPr>
          <w:p w14:paraId="67ED6DA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Pracownia projektowania procesów produkcji</w:t>
            </w:r>
          </w:p>
        </w:tc>
        <w:tc>
          <w:tcPr>
            <w:tcW w:w="5129" w:type="dxa"/>
            <w:shd w:val="clear" w:color="auto" w:fill="auto"/>
          </w:tcPr>
          <w:p w14:paraId="1A94ADBD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procesu obróbki </w:t>
            </w:r>
          </w:p>
          <w:p w14:paraId="54D9DEC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eksploatacji maszyn</w:t>
            </w:r>
          </w:p>
          <w:p w14:paraId="4543B409" w14:textId="77777777" w:rsidR="009C3706" w:rsidRPr="00E82DF0" w:rsidRDefault="009C370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Nadzorowanie Przebiegu produkcji</w:t>
            </w:r>
          </w:p>
        </w:tc>
        <w:tc>
          <w:tcPr>
            <w:tcW w:w="1938" w:type="dxa"/>
            <w:shd w:val="clear" w:color="auto" w:fill="auto"/>
          </w:tcPr>
          <w:p w14:paraId="515E84E6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321D5E45" w14:textId="77777777" w:rsidR="00860836" w:rsidRPr="00E82DF0" w:rsidRDefault="0086083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2BB65A6E" w14:textId="77777777" w:rsidR="009C3706" w:rsidRPr="00E82DF0" w:rsidRDefault="009C3706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0DB7EDE1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  <w:p w14:paraId="642D81E4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  <w:p w14:paraId="40DCE7A9" w14:textId="77777777" w:rsidR="009C3706" w:rsidRPr="00E82DF0" w:rsidRDefault="009C370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1EDCDAAC" w14:textId="77777777" w:rsidTr="001D5C4B">
        <w:tc>
          <w:tcPr>
            <w:tcW w:w="1470" w:type="dxa"/>
            <w:shd w:val="clear" w:color="auto" w:fill="auto"/>
          </w:tcPr>
          <w:p w14:paraId="01731265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2836" w:type="dxa"/>
            <w:shd w:val="clear" w:color="auto" w:fill="auto"/>
          </w:tcPr>
          <w:p w14:paraId="36954C3D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Technologia napraw elementów maszyn</w:t>
            </w:r>
          </w:p>
        </w:tc>
        <w:tc>
          <w:tcPr>
            <w:tcW w:w="5129" w:type="dxa"/>
            <w:shd w:val="clear" w:color="auto" w:fill="auto"/>
          </w:tcPr>
          <w:p w14:paraId="189A85B3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Naprawa i konserwacja elementów, maszyn urządzeń i narzędzi” </w:t>
            </w:r>
          </w:p>
          <w:p w14:paraId="7B07D22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Figurski, S. Popis</w:t>
            </w:r>
          </w:p>
        </w:tc>
        <w:tc>
          <w:tcPr>
            <w:tcW w:w="1938" w:type="dxa"/>
            <w:shd w:val="clear" w:color="auto" w:fill="auto"/>
          </w:tcPr>
          <w:p w14:paraId="76172AB7" w14:textId="77777777" w:rsidR="00860836" w:rsidRPr="00E82DF0" w:rsidRDefault="00A612F1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71CE9FF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29/2015</w:t>
            </w:r>
          </w:p>
        </w:tc>
      </w:tr>
      <w:tr w:rsidR="00E82DF0" w:rsidRPr="00E82DF0" w14:paraId="21C720E5" w14:textId="77777777" w:rsidTr="001D5C4B">
        <w:tc>
          <w:tcPr>
            <w:tcW w:w="1470" w:type="dxa"/>
            <w:shd w:val="clear" w:color="auto" w:fill="auto"/>
          </w:tcPr>
          <w:p w14:paraId="19BDB4A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  <w:r w:rsidR="00406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(Mech.log. gór. )</w:t>
            </w:r>
          </w:p>
        </w:tc>
        <w:tc>
          <w:tcPr>
            <w:tcW w:w="2836" w:type="dxa"/>
            <w:shd w:val="clear" w:color="auto" w:fill="auto"/>
          </w:tcPr>
          <w:p w14:paraId="1DC83F0A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 gospodarcza</w:t>
            </w:r>
          </w:p>
        </w:tc>
        <w:tc>
          <w:tcPr>
            <w:tcW w:w="5129" w:type="dxa"/>
            <w:shd w:val="clear" w:color="auto" w:fill="auto"/>
          </w:tcPr>
          <w:p w14:paraId="26272A57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Gorzelny, Wiesława </w:t>
            </w:r>
            <w:proofErr w:type="spellStart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Aue</w:t>
            </w:r>
            <w:proofErr w:type="spellEnd"/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 Prowadzenie działalności gospodarczej</w:t>
            </w:r>
          </w:p>
        </w:tc>
        <w:tc>
          <w:tcPr>
            <w:tcW w:w="1938" w:type="dxa"/>
            <w:shd w:val="clear" w:color="auto" w:fill="auto"/>
          </w:tcPr>
          <w:p w14:paraId="47901EED" w14:textId="77777777" w:rsidR="00860836" w:rsidRPr="00E82DF0" w:rsidRDefault="00A612F1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7EFF4355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1CDAFF07" w14:textId="77777777" w:rsidTr="001D5C4B">
        <w:tc>
          <w:tcPr>
            <w:tcW w:w="1470" w:type="dxa"/>
            <w:shd w:val="clear" w:color="auto" w:fill="auto"/>
          </w:tcPr>
          <w:p w14:paraId="6F45C555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( Mech)</w:t>
            </w:r>
          </w:p>
        </w:tc>
        <w:tc>
          <w:tcPr>
            <w:tcW w:w="2836" w:type="dxa"/>
            <w:shd w:val="clear" w:color="auto" w:fill="auto"/>
          </w:tcPr>
          <w:p w14:paraId="62B04D68" w14:textId="77777777" w:rsidR="00860836" w:rsidRPr="00E82DF0" w:rsidRDefault="00860836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i nadzór procesów produkcji</w:t>
            </w:r>
          </w:p>
        </w:tc>
        <w:tc>
          <w:tcPr>
            <w:tcW w:w="5129" w:type="dxa"/>
            <w:shd w:val="clear" w:color="auto" w:fill="auto"/>
          </w:tcPr>
          <w:p w14:paraId="20966E9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 procesów obróbki i montażu części maszyn i urządzeń.</w:t>
            </w:r>
          </w:p>
          <w:p w14:paraId="461E6316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Grzelak, S. Kowalczyk</w:t>
            </w:r>
          </w:p>
        </w:tc>
        <w:tc>
          <w:tcPr>
            <w:tcW w:w="1938" w:type="dxa"/>
            <w:shd w:val="clear" w:color="auto" w:fill="auto"/>
          </w:tcPr>
          <w:p w14:paraId="16CC2BF8" w14:textId="77777777" w:rsidR="00860836" w:rsidRPr="00E82DF0" w:rsidRDefault="00A612F1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="00860836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265" w:type="dxa"/>
            <w:shd w:val="clear" w:color="auto" w:fill="auto"/>
          </w:tcPr>
          <w:p w14:paraId="31BF8EEE" w14:textId="77777777" w:rsidR="00860836" w:rsidRPr="00E82DF0" w:rsidRDefault="0086083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26/2014</w:t>
            </w:r>
          </w:p>
        </w:tc>
      </w:tr>
      <w:tr w:rsidR="00E82DF0" w:rsidRPr="00E82DF0" w14:paraId="163D38CA" w14:textId="77777777" w:rsidTr="001D5C4B">
        <w:tc>
          <w:tcPr>
            <w:tcW w:w="1470" w:type="dxa"/>
            <w:shd w:val="clear" w:color="auto" w:fill="D9D9D9" w:themeFill="background1" w:themeFillShade="D9"/>
          </w:tcPr>
          <w:p w14:paraId="18767CB9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149B7C22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2BF5DD4C" w14:textId="77777777" w:rsidR="00837A60" w:rsidRPr="00D25AB3" w:rsidRDefault="00412B78" w:rsidP="0041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UZUPEŁNIAJĄCE PRZYRODA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12378840" w14:textId="77777777" w:rsidR="00837A6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2B858" w14:textId="77777777" w:rsidR="00412B78" w:rsidRPr="00E82DF0" w:rsidRDefault="00412B7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0716F18C" w14:textId="77777777" w:rsidR="00837A60" w:rsidRPr="00E82DF0" w:rsidRDefault="00837A60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1AF02E65" w14:textId="77777777" w:rsidTr="001D5C4B">
        <w:tc>
          <w:tcPr>
            <w:tcW w:w="1470" w:type="dxa"/>
            <w:shd w:val="clear" w:color="auto" w:fill="auto"/>
          </w:tcPr>
          <w:p w14:paraId="45B86850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4E86911D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5129" w:type="dxa"/>
            <w:shd w:val="clear" w:color="auto" w:fill="auto"/>
          </w:tcPr>
          <w:p w14:paraId="1B79ED63" w14:textId="77777777" w:rsidR="00837A60" w:rsidRPr="00E82DF0" w:rsidRDefault="00837A60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2F94BF5D" w14:textId="77777777" w:rsidR="00837A60" w:rsidRPr="00E82DF0" w:rsidRDefault="00837A60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787E28CD" w14:textId="77777777" w:rsidR="00837A60" w:rsidRPr="00E82DF0" w:rsidRDefault="00837A60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2DF0" w:rsidRPr="00E82DF0" w14:paraId="7056065B" w14:textId="77777777" w:rsidTr="001D5C4B">
        <w:tc>
          <w:tcPr>
            <w:tcW w:w="1470" w:type="dxa"/>
            <w:shd w:val="clear" w:color="auto" w:fill="auto"/>
          </w:tcPr>
          <w:p w14:paraId="0B309E27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63300041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43869F65" w14:textId="77777777" w:rsidR="00837A60" w:rsidRPr="00E82DF0" w:rsidRDefault="001745AD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„Przyroda 2</w:t>
            </w:r>
            <w:r w:rsidR="00837A60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Materiały merytoryczne przeznaczone do nauki przyrody w liceum i technikum. Mirosław </w:t>
            </w:r>
            <w:proofErr w:type="spellStart"/>
            <w:r w:rsidR="00837A60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Galikowski</w:t>
            </w:r>
            <w:proofErr w:type="spellEnd"/>
            <w:r w:rsidR="00837A60"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</w:t>
            </w:r>
          </w:p>
        </w:tc>
        <w:tc>
          <w:tcPr>
            <w:tcW w:w="1938" w:type="dxa"/>
            <w:shd w:val="clear" w:color="auto" w:fill="auto"/>
          </w:tcPr>
          <w:p w14:paraId="1E9DC11B" w14:textId="77777777" w:rsidR="00837A60" w:rsidRPr="00E82DF0" w:rsidRDefault="00837A60" w:rsidP="00A6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5" w:type="dxa"/>
            <w:shd w:val="clear" w:color="auto" w:fill="auto"/>
          </w:tcPr>
          <w:p w14:paraId="2505F35D" w14:textId="77777777" w:rsidR="00837A60" w:rsidRPr="00E82DF0" w:rsidRDefault="00837A60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658/2/e/2013</w:t>
            </w:r>
          </w:p>
        </w:tc>
      </w:tr>
      <w:tr w:rsidR="00E82DF0" w:rsidRPr="00E82DF0" w14:paraId="2D23A2F9" w14:textId="77777777" w:rsidTr="001D5C4B">
        <w:tc>
          <w:tcPr>
            <w:tcW w:w="1470" w:type="dxa"/>
            <w:shd w:val="clear" w:color="auto" w:fill="D9D9D9" w:themeFill="background1" w:themeFillShade="D9"/>
          </w:tcPr>
          <w:p w14:paraId="2F3ECD84" w14:textId="77777777" w:rsidR="00837A60" w:rsidRPr="00E82DF0" w:rsidRDefault="00837A60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175F0F8E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D9D9D9" w:themeFill="background1" w:themeFillShade="D9"/>
          </w:tcPr>
          <w:p w14:paraId="34E482D1" w14:textId="77777777" w:rsidR="00837A60" w:rsidRDefault="00412B78" w:rsidP="0041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LOGISTYCZNE</w:t>
            </w:r>
          </w:p>
          <w:p w14:paraId="3D7B69A9" w14:textId="77777777" w:rsidR="00412B78" w:rsidRPr="00D25AB3" w:rsidRDefault="00412B7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42915B26" w14:textId="77777777" w:rsidR="00837A60" w:rsidRPr="00E82DF0" w:rsidRDefault="00837A60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14:paraId="5D62AA14" w14:textId="77777777" w:rsidR="00837A60" w:rsidRPr="00E82DF0" w:rsidRDefault="00837A60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45AD" w:rsidRPr="00E82DF0" w14:paraId="16DCEE2E" w14:textId="77777777" w:rsidTr="001D5C4B">
        <w:tc>
          <w:tcPr>
            <w:tcW w:w="1470" w:type="dxa"/>
            <w:shd w:val="clear" w:color="auto" w:fill="auto"/>
          </w:tcPr>
          <w:p w14:paraId="4B2FFEE7" w14:textId="77777777" w:rsidR="001745AD" w:rsidRPr="00E82DF0" w:rsidRDefault="00322498" w:rsidP="003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36" w:type="dxa"/>
            <w:shd w:val="clear" w:color="auto" w:fill="auto"/>
          </w:tcPr>
          <w:p w14:paraId="0B52B299" w14:textId="77777777" w:rsidR="001745AD" w:rsidRPr="00322498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transportu</w:t>
            </w:r>
          </w:p>
        </w:tc>
        <w:tc>
          <w:tcPr>
            <w:tcW w:w="5129" w:type="dxa"/>
            <w:shd w:val="clear" w:color="auto" w:fill="auto"/>
          </w:tcPr>
          <w:p w14:paraId="7E9A406A" w14:textId="77777777" w:rsidR="001745AD" w:rsidRDefault="004E04F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transportu. Część 1 J. Stolarski,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J.Sliżewska,P.Sliżewski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14:paraId="7EA6227B" w14:textId="77777777" w:rsidR="001745AD" w:rsidRPr="00E82DF0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4685D22D" w14:textId="77777777" w:rsidR="001745AD" w:rsidRPr="00E82DF0" w:rsidRDefault="004E04F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1.28.15/2018</w:t>
            </w:r>
          </w:p>
        </w:tc>
      </w:tr>
      <w:tr w:rsidR="001745AD" w:rsidRPr="00E82DF0" w14:paraId="3DF7C52F" w14:textId="77777777" w:rsidTr="001D5C4B">
        <w:tc>
          <w:tcPr>
            <w:tcW w:w="1470" w:type="dxa"/>
            <w:shd w:val="clear" w:color="auto" w:fill="auto"/>
          </w:tcPr>
          <w:p w14:paraId="34AA086B" w14:textId="77777777" w:rsidR="001745AD" w:rsidRPr="00E82DF0" w:rsidRDefault="00322498" w:rsidP="003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36" w:type="dxa"/>
            <w:shd w:val="clear" w:color="auto" w:fill="auto"/>
          </w:tcPr>
          <w:p w14:paraId="7A11C310" w14:textId="77777777" w:rsidR="001745AD" w:rsidRPr="00E82DF0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transportu</w:t>
            </w:r>
          </w:p>
        </w:tc>
        <w:tc>
          <w:tcPr>
            <w:tcW w:w="5129" w:type="dxa"/>
            <w:shd w:val="clear" w:color="auto" w:fill="auto"/>
          </w:tcPr>
          <w:p w14:paraId="167546FC" w14:textId="77777777" w:rsidR="001745AD" w:rsidRDefault="004E04F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 Transportu. Część 2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</w:t>
            </w:r>
            <w:r w:rsidR="00322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haj,J.Stolarski,J.Śliżewska,P.Śl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iżewski</w:t>
            </w:r>
            <w:proofErr w:type="spellEnd"/>
          </w:p>
          <w:p w14:paraId="2C30E2ED" w14:textId="77777777" w:rsidR="00322498" w:rsidRDefault="0032249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7E6C78" w14:textId="77777777" w:rsidR="00322498" w:rsidRDefault="0032249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z log. Cz. 2</w:t>
            </w:r>
          </w:p>
          <w:p w14:paraId="0F1437A6" w14:textId="77777777" w:rsidR="00322498" w:rsidRDefault="0032249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Knap, R. Knap</w:t>
            </w:r>
          </w:p>
        </w:tc>
        <w:tc>
          <w:tcPr>
            <w:tcW w:w="1938" w:type="dxa"/>
            <w:shd w:val="clear" w:color="auto" w:fill="auto"/>
          </w:tcPr>
          <w:p w14:paraId="15A79F0B" w14:textId="77777777" w:rsidR="001745AD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14:paraId="5A8D2443" w14:textId="77777777" w:rsidR="00322498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B5122D" w14:textId="77777777" w:rsidR="00322498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874183" w14:textId="77777777" w:rsidR="00322498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E8E720" w14:textId="77777777" w:rsidR="00322498" w:rsidRPr="00E82DF0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28F79ABB" w14:textId="77777777" w:rsidR="001745AD" w:rsidRPr="00E82DF0" w:rsidRDefault="004E04F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1.29.16/2018</w:t>
            </w:r>
          </w:p>
        </w:tc>
      </w:tr>
      <w:tr w:rsidR="00322498" w:rsidRPr="00E82DF0" w14:paraId="11B74AA3" w14:textId="77777777" w:rsidTr="001D5C4B">
        <w:tc>
          <w:tcPr>
            <w:tcW w:w="1470" w:type="dxa"/>
            <w:shd w:val="clear" w:color="auto" w:fill="auto"/>
          </w:tcPr>
          <w:p w14:paraId="65548054" w14:textId="77777777" w:rsidR="00322498" w:rsidRPr="00E82DF0" w:rsidRDefault="00322498" w:rsidP="003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36" w:type="dxa"/>
            <w:shd w:val="clear" w:color="auto" w:fill="auto"/>
          </w:tcPr>
          <w:p w14:paraId="75CBF1B3" w14:textId="77777777" w:rsidR="00322498" w:rsidRPr="00322498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transportu </w:t>
            </w:r>
          </w:p>
        </w:tc>
        <w:tc>
          <w:tcPr>
            <w:tcW w:w="5129" w:type="dxa"/>
            <w:shd w:val="clear" w:color="auto" w:fill="auto"/>
          </w:tcPr>
          <w:p w14:paraId="2C046267" w14:textId="77777777" w:rsidR="00322498" w:rsidRDefault="0032249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Krupa </w:t>
            </w:r>
          </w:p>
        </w:tc>
        <w:tc>
          <w:tcPr>
            <w:tcW w:w="1938" w:type="dxa"/>
            <w:shd w:val="clear" w:color="auto" w:fill="auto"/>
          </w:tcPr>
          <w:p w14:paraId="3F3FE55B" w14:textId="77777777" w:rsidR="00322498" w:rsidRPr="00E82DF0" w:rsidRDefault="00322498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114EA908" w14:textId="77777777" w:rsidR="00322498" w:rsidRDefault="00322498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45AD" w:rsidRPr="00E82DF0" w14:paraId="5CA93348" w14:textId="77777777" w:rsidTr="001D5C4B">
        <w:tc>
          <w:tcPr>
            <w:tcW w:w="1470" w:type="dxa"/>
            <w:shd w:val="clear" w:color="auto" w:fill="auto"/>
          </w:tcPr>
          <w:p w14:paraId="3FB70191" w14:textId="77777777" w:rsidR="001745AD" w:rsidRPr="00E82DF0" w:rsidRDefault="00322498" w:rsidP="0032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836" w:type="dxa"/>
            <w:shd w:val="clear" w:color="auto" w:fill="auto"/>
          </w:tcPr>
          <w:p w14:paraId="6AC3F3E9" w14:textId="77777777" w:rsidR="001745AD" w:rsidRPr="00E82DF0" w:rsidRDefault="001745AD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7A71227C" w14:textId="77777777" w:rsidR="001745AD" w:rsidRDefault="004E04F6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magazynów. Część 2 Kij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Andrzej,J.Śliżewska,D.Zadrożna,M.Ligaj</w:t>
            </w:r>
            <w:proofErr w:type="spellEnd"/>
          </w:p>
          <w:p w14:paraId="6144DE04" w14:textId="77777777" w:rsidR="003B3033" w:rsidRDefault="003B3033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0619BE" w14:textId="77777777" w:rsidR="003B3033" w:rsidRDefault="003B3033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47166324" w14:textId="77777777" w:rsidR="001745AD" w:rsidRPr="00E82DF0" w:rsidRDefault="001745AD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40E6431B" w14:textId="77777777" w:rsidR="001745AD" w:rsidRPr="00E82DF0" w:rsidRDefault="001745AD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45AD" w:rsidRPr="00E82DF0" w14:paraId="37487312" w14:textId="77777777" w:rsidTr="001D5C4B">
        <w:tc>
          <w:tcPr>
            <w:tcW w:w="1470" w:type="dxa"/>
            <w:shd w:val="clear" w:color="auto" w:fill="auto"/>
          </w:tcPr>
          <w:p w14:paraId="62212E24" w14:textId="77777777" w:rsidR="001745AD" w:rsidRDefault="001745AD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F404E1" w14:textId="77777777" w:rsidR="006C2E5A" w:rsidRDefault="006C2E5A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BF180" w14:textId="77777777" w:rsidR="006C2E5A" w:rsidRPr="00E82DF0" w:rsidRDefault="006C2E5A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– II klasa </w:t>
            </w:r>
          </w:p>
        </w:tc>
        <w:tc>
          <w:tcPr>
            <w:tcW w:w="2836" w:type="dxa"/>
            <w:shd w:val="clear" w:color="auto" w:fill="auto"/>
          </w:tcPr>
          <w:p w14:paraId="191C7319" w14:textId="77777777" w:rsidR="001745AD" w:rsidRDefault="001745AD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785760" w14:textId="77777777" w:rsidR="00322498" w:rsidRDefault="003B3033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Gospodarka magazynowa.</w:t>
            </w:r>
          </w:p>
          <w:p w14:paraId="6ABD0126" w14:textId="77777777" w:rsidR="00322498" w:rsidRDefault="003B3033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Procesy magazynowe.</w:t>
            </w:r>
          </w:p>
          <w:p w14:paraId="6FE1F1A2" w14:textId="77777777" w:rsidR="003B3033" w:rsidRPr="00322498" w:rsidRDefault="003B3033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2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prac magazynowych</w:t>
            </w:r>
          </w:p>
        </w:tc>
        <w:tc>
          <w:tcPr>
            <w:tcW w:w="5129" w:type="dxa"/>
            <w:shd w:val="clear" w:color="auto" w:fill="auto"/>
          </w:tcPr>
          <w:p w14:paraId="49FFC418" w14:textId="77777777" w:rsidR="001745AD" w:rsidRDefault="003B3033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Różej,J.Stolarski,J.Śliżewska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D.Zadrożna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„Obsługa magazynowa” AU.22</w:t>
            </w:r>
          </w:p>
          <w:p w14:paraId="7412AA74" w14:textId="77777777" w:rsidR="007F775A" w:rsidRDefault="006C2E5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Zbiór zadań z logistyki „ cz. 1. –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2206E6" w14:textId="77777777" w:rsidR="006C2E5A" w:rsidRDefault="006C2E5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zamawiane na początku roku szkolnego )</w:t>
            </w:r>
          </w:p>
          <w:p w14:paraId="336F689E" w14:textId="77777777" w:rsidR="007F775A" w:rsidRDefault="007F775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0D3EAD" w14:textId="77777777" w:rsidR="007F775A" w:rsidRDefault="007F775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2A656A" w14:textId="77777777" w:rsidR="007F775A" w:rsidRDefault="007F775A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448162EF" w14:textId="77777777" w:rsidR="001745AD" w:rsidRDefault="003B3033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WSiP</w:t>
            </w:r>
          </w:p>
          <w:p w14:paraId="32BD32FB" w14:textId="77777777" w:rsidR="006C2E5A" w:rsidRDefault="006C2E5A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599DF4" w14:textId="77777777" w:rsidR="006C2E5A" w:rsidRPr="00E82DF0" w:rsidRDefault="006C2E5A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65" w:type="dxa"/>
            <w:shd w:val="clear" w:color="auto" w:fill="auto"/>
          </w:tcPr>
          <w:p w14:paraId="4C0D5A27" w14:textId="77777777" w:rsidR="001745AD" w:rsidRPr="00E82DF0" w:rsidRDefault="003B3033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</w:tr>
      <w:tr w:rsidR="00775689" w:rsidRPr="00E82DF0" w14:paraId="48399B51" w14:textId="77777777" w:rsidTr="00775689">
        <w:tc>
          <w:tcPr>
            <w:tcW w:w="13638" w:type="dxa"/>
            <w:gridSpan w:val="5"/>
            <w:shd w:val="clear" w:color="auto" w:fill="D9D9D9" w:themeFill="background1" w:themeFillShade="D9"/>
          </w:tcPr>
          <w:p w14:paraId="71733867" w14:textId="77777777" w:rsidR="005715F8" w:rsidRDefault="005715F8" w:rsidP="007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C47B077" w14:textId="77777777" w:rsidR="00775689" w:rsidRDefault="00775689" w:rsidP="007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5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Przedmioty elektroniczne</w:t>
            </w:r>
          </w:p>
          <w:p w14:paraId="1549B88C" w14:textId="77777777" w:rsidR="00775689" w:rsidRPr="00775689" w:rsidRDefault="00775689" w:rsidP="007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75689" w:rsidRPr="00E82DF0" w14:paraId="2A84A033" w14:textId="77777777" w:rsidTr="001D5C4B">
        <w:tc>
          <w:tcPr>
            <w:tcW w:w="1470" w:type="dxa"/>
            <w:shd w:val="clear" w:color="auto" w:fill="auto"/>
          </w:tcPr>
          <w:p w14:paraId="65083EB3" w14:textId="77777777" w:rsidR="00775689" w:rsidRPr="00E82DF0" w:rsidRDefault="00775689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085A55C9" w14:textId="77777777" w:rsidR="00775689" w:rsidRDefault="00775689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0C99C40F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uzgodnienia z nauczycielem we wrześniu </w:t>
            </w:r>
          </w:p>
          <w:p w14:paraId="0203243B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91A86D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67F731E4" w14:textId="77777777" w:rsidR="00775689" w:rsidRDefault="00775689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1141F5F0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5689" w:rsidRPr="00E82DF0" w14:paraId="7A703EFC" w14:textId="77777777" w:rsidTr="001D5C4B">
        <w:tc>
          <w:tcPr>
            <w:tcW w:w="1470" w:type="dxa"/>
            <w:shd w:val="clear" w:color="auto" w:fill="auto"/>
          </w:tcPr>
          <w:p w14:paraId="3D029E38" w14:textId="77777777" w:rsidR="00775689" w:rsidRPr="00E82DF0" w:rsidRDefault="00775689" w:rsidP="0017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14:paraId="287C8E15" w14:textId="77777777" w:rsidR="00775689" w:rsidRDefault="00775689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29" w:type="dxa"/>
            <w:shd w:val="clear" w:color="auto" w:fill="auto"/>
          </w:tcPr>
          <w:p w14:paraId="4D6376E6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D52307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shd w:val="clear" w:color="auto" w:fill="auto"/>
          </w:tcPr>
          <w:p w14:paraId="3AADBCB4" w14:textId="77777777" w:rsidR="00775689" w:rsidRDefault="00775689" w:rsidP="0032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shd w:val="clear" w:color="auto" w:fill="auto"/>
          </w:tcPr>
          <w:p w14:paraId="362D144B" w14:textId="77777777" w:rsidR="00775689" w:rsidRDefault="00775689" w:rsidP="0032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2D3D29" w14:textId="77777777" w:rsidR="00860836" w:rsidRPr="00E82DF0" w:rsidRDefault="00860836" w:rsidP="0086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903239" w14:textId="77777777" w:rsidR="00327622" w:rsidRPr="00E82DF0" w:rsidRDefault="00327622"/>
    <w:sectPr w:rsidR="00327622" w:rsidRPr="00E82DF0" w:rsidSect="008608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5CB0" w14:textId="77777777" w:rsidR="00F96A80" w:rsidRDefault="00F96A80" w:rsidP="00860836">
      <w:pPr>
        <w:spacing w:after="0" w:line="240" w:lineRule="auto"/>
      </w:pPr>
      <w:r>
        <w:separator/>
      </w:r>
    </w:p>
  </w:endnote>
  <w:endnote w:type="continuationSeparator" w:id="0">
    <w:p w14:paraId="4C693BE0" w14:textId="77777777" w:rsidR="00F96A80" w:rsidRDefault="00F96A80" w:rsidP="008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95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078A9" w14:textId="77777777" w:rsidR="00A368F8" w:rsidRDefault="00A368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0F1CB87" w14:textId="77777777" w:rsidR="00A368F8" w:rsidRDefault="00A36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218F" w14:textId="77777777" w:rsidR="00F96A80" w:rsidRDefault="00F96A80" w:rsidP="00860836">
      <w:pPr>
        <w:spacing w:after="0" w:line="240" w:lineRule="auto"/>
      </w:pPr>
      <w:r>
        <w:separator/>
      </w:r>
    </w:p>
  </w:footnote>
  <w:footnote w:type="continuationSeparator" w:id="0">
    <w:p w14:paraId="2297D381" w14:textId="77777777" w:rsidR="00F96A80" w:rsidRDefault="00F96A80" w:rsidP="008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551"/>
    <w:multiLevelType w:val="hybridMultilevel"/>
    <w:tmpl w:val="B9DEF5A6"/>
    <w:lvl w:ilvl="0" w:tplc="2E6A1C0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36"/>
    <w:rsid w:val="0000094B"/>
    <w:rsid w:val="0003411C"/>
    <w:rsid w:val="00040DC2"/>
    <w:rsid w:val="000704F4"/>
    <w:rsid w:val="00092935"/>
    <w:rsid w:val="00094AEC"/>
    <w:rsid w:val="001409C1"/>
    <w:rsid w:val="00154318"/>
    <w:rsid w:val="00155744"/>
    <w:rsid w:val="00172AA3"/>
    <w:rsid w:val="001745AD"/>
    <w:rsid w:val="00180575"/>
    <w:rsid w:val="00185054"/>
    <w:rsid w:val="001920EF"/>
    <w:rsid w:val="001D5C4B"/>
    <w:rsid w:val="001D5D0A"/>
    <w:rsid w:val="001E3A5E"/>
    <w:rsid w:val="002B090B"/>
    <w:rsid w:val="002B1202"/>
    <w:rsid w:val="002B5A21"/>
    <w:rsid w:val="002B701B"/>
    <w:rsid w:val="002E37E5"/>
    <w:rsid w:val="00300355"/>
    <w:rsid w:val="00306F44"/>
    <w:rsid w:val="00314BEE"/>
    <w:rsid w:val="00322498"/>
    <w:rsid w:val="00327622"/>
    <w:rsid w:val="00362A86"/>
    <w:rsid w:val="003A2654"/>
    <w:rsid w:val="003B3033"/>
    <w:rsid w:val="003D6FAE"/>
    <w:rsid w:val="003F3BDE"/>
    <w:rsid w:val="00406277"/>
    <w:rsid w:val="00412B78"/>
    <w:rsid w:val="00440427"/>
    <w:rsid w:val="004637F7"/>
    <w:rsid w:val="00475281"/>
    <w:rsid w:val="004D6C36"/>
    <w:rsid w:val="004E04F6"/>
    <w:rsid w:val="004E7C6B"/>
    <w:rsid w:val="005005F4"/>
    <w:rsid w:val="00507C16"/>
    <w:rsid w:val="005715F8"/>
    <w:rsid w:val="00590DF1"/>
    <w:rsid w:val="005C5298"/>
    <w:rsid w:val="005C6CF9"/>
    <w:rsid w:val="005D323A"/>
    <w:rsid w:val="005D3964"/>
    <w:rsid w:val="00606DC8"/>
    <w:rsid w:val="00645AB0"/>
    <w:rsid w:val="00694D0C"/>
    <w:rsid w:val="006B2133"/>
    <w:rsid w:val="006C20A0"/>
    <w:rsid w:val="006C2E5A"/>
    <w:rsid w:val="00710E53"/>
    <w:rsid w:val="00714E9F"/>
    <w:rsid w:val="007645B9"/>
    <w:rsid w:val="00775689"/>
    <w:rsid w:val="00782E42"/>
    <w:rsid w:val="007E2BAA"/>
    <w:rsid w:val="007F775A"/>
    <w:rsid w:val="00806029"/>
    <w:rsid w:val="00806E5E"/>
    <w:rsid w:val="00837A60"/>
    <w:rsid w:val="00860836"/>
    <w:rsid w:val="00886DE1"/>
    <w:rsid w:val="0088749D"/>
    <w:rsid w:val="0089472B"/>
    <w:rsid w:val="00895004"/>
    <w:rsid w:val="008E3F8F"/>
    <w:rsid w:val="00932356"/>
    <w:rsid w:val="009604B5"/>
    <w:rsid w:val="00967E1B"/>
    <w:rsid w:val="0099118A"/>
    <w:rsid w:val="009924A4"/>
    <w:rsid w:val="009A046D"/>
    <w:rsid w:val="009A6B4C"/>
    <w:rsid w:val="009C3706"/>
    <w:rsid w:val="009D466A"/>
    <w:rsid w:val="009E37F7"/>
    <w:rsid w:val="00A00DA6"/>
    <w:rsid w:val="00A06F96"/>
    <w:rsid w:val="00A33104"/>
    <w:rsid w:val="00A355D3"/>
    <w:rsid w:val="00A368F8"/>
    <w:rsid w:val="00A612F1"/>
    <w:rsid w:val="00A64A69"/>
    <w:rsid w:val="00A85E74"/>
    <w:rsid w:val="00A86177"/>
    <w:rsid w:val="00AA2777"/>
    <w:rsid w:val="00AC0CB6"/>
    <w:rsid w:val="00AC4A16"/>
    <w:rsid w:val="00AE2D15"/>
    <w:rsid w:val="00B1313A"/>
    <w:rsid w:val="00B3517D"/>
    <w:rsid w:val="00B56827"/>
    <w:rsid w:val="00B65B64"/>
    <w:rsid w:val="00BA6F2D"/>
    <w:rsid w:val="00C36050"/>
    <w:rsid w:val="00C60B7C"/>
    <w:rsid w:val="00C97657"/>
    <w:rsid w:val="00CA2BC4"/>
    <w:rsid w:val="00CB70D6"/>
    <w:rsid w:val="00CC7687"/>
    <w:rsid w:val="00CD0DFC"/>
    <w:rsid w:val="00CD213F"/>
    <w:rsid w:val="00CE2581"/>
    <w:rsid w:val="00CF0ADA"/>
    <w:rsid w:val="00CF1326"/>
    <w:rsid w:val="00D22BB5"/>
    <w:rsid w:val="00D25AB3"/>
    <w:rsid w:val="00D40875"/>
    <w:rsid w:val="00D523AC"/>
    <w:rsid w:val="00D75F6A"/>
    <w:rsid w:val="00D871D8"/>
    <w:rsid w:val="00DA5714"/>
    <w:rsid w:val="00E02628"/>
    <w:rsid w:val="00E16998"/>
    <w:rsid w:val="00E226EC"/>
    <w:rsid w:val="00E44A32"/>
    <w:rsid w:val="00E45ABE"/>
    <w:rsid w:val="00E45FC9"/>
    <w:rsid w:val="00E644FA"/>
    <w:rsid w:val="00E82DF0"/>
    <w:rsid w:val="00EB3121"/>
    <w:rsid w:val="00EC404C"/>
    <w:rsid w:val="00EE7C5C"/>
    <w:rsid w:val="00F06A76"/>
    <w:rsid w:val="00F207D4"/>
    <w:rsid w:val="00F26E45"/>
    <w:rsid w:val="00F30BC1"/>
    <w:rsid w:val="00F40AF3"/>
    <w:rsid w:val="00F56697"/>
    <w:rsid w:val="00F60035"/>
    <w:rsid w:val="00F6427F"/>
    <w:rsid w:val="00F66383"/>
    <w:rsid w:val="00F67F38"/>
    <w:rsid w:val="00F955EF"/>
    <w:rsid w:val="00F96A80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23AE"/>
  <w15:docId w15:val="{A31C82FF-DEA8-4718-B8C2-54CE72DB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836"/>
  </w:style>
  <w:style w:type="paragraph" w:styleId="Nagwek4">
    <w:name w:val="heading 4"/>
    <w:basedOn w:val="Normalny"/>
    <w:link w:val="Nagwek4Znak"/>
    <w:uiPriority w:val="9"/>
    <w:qFormat/>
    <w:rsid w:val="003D6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36"/>
  </w:style>
  <w:style w:type="paragraph" w:styleId="Stopka">
    <w:name w:val="footer"/>
    <w:basedOn w:val="Normalny"/>
    <w:link w:val="StopkaZnak"/>
    <w:uiPriority w:val="99"/>
    <w:unhideWhenUsed/>
    <w:rsid w:val="008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36"/>
  </w:style>
  <w:style w:type="paragraph" w:styleId="Tekstdymka">
    <w:name w:val="Balloon Text"/>
    <w:basedOn w:val="Normalny"/>
    <w:link w:val="TekstdymkaZnak"/>
    <w:uiPriority w:val="99"/>
    <w:semiHidden/>
    <w:unhideWhenUsed/>
    <w:rsid w:val="004E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0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6F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Król</cp:lastModifiedBy>
  <cp:revision>2</cp:revision>
  <cp:lastPrinted>2019-05-29T05:13:00Z</cp:lastPrinted>
  <dcterms:created xsi:type="dcterms:W3CDTF">2020-10-08T19:39:00Z</dcterms:created>
  <dcterms:modified xsi:type="dcterms:W3CDTF">2020-10-08T19:39:00Z</dcterms:modified>
</cp:coreProperties>
</file>