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C7" w:rsidRDefault="00F379C7" w:rsidP="00AA0930">
      <w:pPr>
        <w:rPr>
          <w:sz w:val="28"/>
          <w:szCs w:val="28"/>
        </w:rPr>
      </w:pPr>
    </w:p>
    <w:p w:rsidR="00F379C7" w:rsidRPr="00266838" w:rsidRDefault="00F379C7" w:rsidP="00266838">
      <w:pPr>
        <w:spacing w:after="0" w:line="240" w:lineRule="auto"/>
        <w:jc w:val="center"/>
        <w:rPr>
          <w:b/>
          <w:sz w:val="28"/>
          <w:szCs w:val="28"/>
        </w:rPr>
      </w:pPr>
      <w:r w:rsidRPr="00266838">
        <w:rPr>
          <w:b/>
          <w:sz w:val="28"/>
          <w:szCs w:val="28"/>
        </w:rPr>
        <w:t>ORGANIZACJA ROZPOCZĘCIA ROKU SZKOLNEGO  2020/2021</w:t>
      </w:r>
    </w:p>
    <w:p w:rsidR="00F379C7" w:rsidRPr="00266838" w:rsidRDefault="00F379C7" w:rsidP="00266838">
      <w:pPr>
        <w:spacing w:after="0" w:line="240" w:lineRule="auto"/>
        <w:jc w:val="center"/>
        <w:rPr>
          <w:b/>
          <w:sz w:val="28"/>
          <w:szCs w:val="28"/>
        </w:rPr>
      </w:pPr>
      <w:r w:rsidRPr="00266838">
        <w:rPr>
          <w:b/>
          <w:sz w:val="28"/>
          <w:szCs w:val="28"/>
        </w:rPr>
        <w:t>W SZKOLE PODSTAWOWEJ NR 1 W JÓZEFOWIE</w:t>
      </w:r>
    </w:p>
    <w:p w:rsidR="00266838" w:rsidRDefault="00266838" w:rsidP="00266838">
      <w:pPr>
        <w:spacing w:after="0" w:line="240" w:lineRule="auto"/>
        <w:jc w:val="center"/>
        <w:rPr>
          <w:sz w:val="28"/>
          <w:szCs w:val="28"/>
        </w:rPr>
      </w:pPr>
    </w:p>
    <w:p w:rsidR="00AA0930" w:rsidRDefault="00AA0930" w:rsidP="00AA0930">
      <w:pPr>
        <w:rPr>
          <w:sz w:val="28"/>
          <w:szCs w:val="28"/>
        </w:rPr>
      </w:pPr>
      <w:r>
        <w:rPr>
          <w:sz w:val="28"/>
          <w:szCs w:val="28"/>
        </w:rPr>
        <w:t>Ze względu na wciąż obowiązujący na terenie kraju stan epidemii COVID -19 i związane z tym  ograniczenia w funkcjonowaniu szkół w dniu rozpoczęcia roku szkolnego - 1 września 2020 r. dla klas I –VIII i oddziałów przedszkolnych nie będzie organizowane tradycyjne, uroczyste rozpoczęcie roku szkolnego dla całej społeczności szkolnej.</w:t>
      </w:r>
    </w:p>
    <w:p w:rsidR="00AA0930" w:rsidRDefault="00AA0930" w:rsidP="00AA0930">
      <w:pPr>
        <w:rPr>
          <w:sz w:val="28"/>
          <w:szCs w:val="28"/>
        </w:rPr>
      </w:pPr>
      <w:r>
        <w:rPr>
          <w:sz w:val="28"/>
          <w:szCs w:val="28"/>
        </w:rPr>
        <w:t>Ustalając harmonogram i zasady spotkań wychowawców z uczniami, dyrektor szkoły musi przestrzegać zasad reżimu sanitarnego, zapewniając tym samym bezpieczeństwo uczniom i nauczycielom zgodnie z wytycznymi GIS i MZ.</w:t>
      </w:r>
    </w:p>
    <w:p w:rsidR="00AA0930" w:rsidRDefault="00AA0930" w:rsidP="00AA0930">
      <w:pPr>
        <w:rPr>
          <w:sz w:val="28"/>
          <w:szCs w:val="28"/>
        </w:rPr>
      </w:pPr>
      <w:r>
        <w:rPr>
          <w:sz w:val="28"/>
          <w:szCs w:val="28"/>
        </w:rPr>
        <w:t>Dzieci z klas I oraz oddziałów przedszkolnych  przychodzą</w:t>
      </w:r>
      <w:r w:rsidR="0099787D">
        <w:rPr>
          <w:sz w:val="28"/>
          <w:szCs w:val="28"/>
        </w:rPr>
        <w:t xml:space="preserve"> w tym dniu</w:t>
      </w:r>
      <w:r>
        <w:rPr>
          <w:sz w:val="28"/>
          <w:szCs w:val="28"/>
        </w:rPr>
        <w:t xml:space="preserve"> z rodzicami i  zachowują dystans społeczny w wyznaczonych sektorach</w:t>
      </w:r>
      <w:r w:rsidR="0099787D">
        <w:rPr>
          <w:sz w:val="28"/>
          <w:szCs w:val="28"/>
        </w:rPr>
        <w:t xml:space="preserve"> na boisku szkolnym</w:t>
      </w:r>
      <w:r>
        <w:rPr>
          <w:sz w:val="28"/>
          <w:szCs w:val="28"/>
        </w:rPr>
        <w:t>.</w:t>
      </w:r>
      <w:r w:rsidR="009978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Dla tych grup organizowane są spotkania z wychowawcami klas i dyrektorem szkoły.</w:t>
      </w:r>
      <w:r w:rsidR="0077290A">
        <w:rPr>
          <w:sz w:val="28"/>
          <w:szCs w:val="28"/>
        </w:rPr>
        <w:t xml:space="preserve"> Po spotkaniu na boisku dzieci </w:t>
      </w:r>
      <w:r w:rsidR="004B5B7C">
        <w:rPr>
          <w:sz w:val="28"/>
          <w:szCs w:val="28"/>
        </w:rPr>
        <w:t xml:space="preserve">z oddziałów przedszkolnych </w:t>
      </w:r>
      <w:r w:rsidR="0077290A">
        <w:rPr>
          <w:sz w:val="28"/>
          <w:szCs w:val="28"/>
        </w:rPr>
        <w:t xml:space="preserve">przechodzą z wychowawcami do wyznaczonych sal, </w:t>
      </w:r>
      <w:r w:rsidR="004B5B7C">
        <w:rPr>
          <w:sz w:val="28"/>
          <w:szCs w:val="28"/>
        </w:rPr>
        <w:t xml:space="preserve">a </w:t>
      </w:r>
      <w:r w:rsidR="0077290A">
        <w:rPr>
          <w:sz w:val="28"/>
          <w:szCs w:val="28"/>
        </w:rPr>
        <w:t xml:space="preserve">rodzice oczekują na dzieci na boisku </w:t>
      </w:r>
      <w:r w:rsidR="004B5B7C">
        <w:rPr>
          <w:sz w:val="28"/>
          <w:szCs w:val="28"/>
        </w:rPr>
        <w:t>szkolnym w wyznaczonym sektorze.</w:t>
      </w:r>
      <w:r w:rsidR="006B5146">
        <w:rPr>
          <w:sz w:val="28"/>
          <w:szCs w:val="28"/>
        </w:rPr>
        <w:t xml:space="preserve"> </w:t>
      </w:r>
      <w:r w:rsidR="004B5B7C">
        <w:rPr>
          <w:sz w:val="28"/>
          <w:szCs w:val="28"/>
        </w:rPr>
        <w:t>Uczniowie klas</w:t>
      </w:r>
      <w:r w:rsidR="006B5146">
        <w:rPr>
          <w:sz w:val="28"/>
          <w:szCs w:val="28"/>
        </w:rPr>
        <w:t xml:space="preserve"> I </w:t>
      </w:r>
      <w:r w:rsidR="0050228F">
        <w:rPr>
          <w:sz w:val="28"/>
          <w:szCs w:val="28"/>
        </w:rPr>
        <w:t>po spotkaniu z dyrektorem szkoły p</w:t>
      </w:r>
      <w:r w:rsidR="006B5146">
        <w:rPr>
          <w:sz w:val="28"/>
          <w:szCs w:val="28"/>
        </w:rPr>
        <w:t>ozostają na b</w:t>
      </w:r>
      <w:r w:rsidR="00797DAE">
        <w:rPr>
          <w:sz w:val="28"/>
          <w:szCs w:val="28"/>
        </w:rPr>
        <w:t>oisku szkolnym z wychowawcami</w:t>
      </w:r>
      <w:r w:rsidR="006B5146">
        <w:rPr>
          <w:sz w:val="28"/>
          <w:szCs w:val="28"/>
        </w:rPr>
        <w:t xml:space="preserve"> i rodzicami.</w:t>
      </w:r>
    </w:p>
    <w:p w:rsidR="00AA0930" w:rsidRDefault="00AA0930" w:rsidP="00AA0930">
      <w:pPr>
        <w:rPr>
          <w:sz w:val="28"/>
          <w:szCs w:val="28"/>
        </w:rPr>
      </w:pPr>
      <w:r>
        <w:rPr>
          <w:sz w:val="28"/>
          <w:szCs w:val="28"/>
        </w:rPr>
        <w:t xml:space="preserve">Uczniowie klas II -VIII wchodzą do szkoły bez rodziców i razem z wychowawcą, który czeka na nich przy drzwiach, przechodzą do wyznaczonej sali. </w:t>
      </w:r>
    </w:p>
    <w:p w:rsidR="00F379C7" w:rsidRDefault="00AA0930" w:rsidP="00AA0930">
      <w:pPr>
        <w:rPr>
          <w:sz w:val="28"/>
          <w:szCs w:val="28"/>
        </w:rPr>
      </w:pPr>
      <w:r>
        <w:rPr>
          <w:sz w:val="28"/>
          <w:szCs w:val="28"/>
        </w:rPr>
        <w:t>Wszyscy przychodzący powinni być zdrowi, nie mogą przebywać na kwarantannie lub być pod nadzorem epidemicznym</w:t>
      </w:r>
      <w:r w:rsidR="00F379C7">
        <w:rPr>
          <w:sz w:val="28"/>
          <w:szCs w:val="28"/>
        </w:rPr>
        <w:t xml:space="preserve">. </w:t>
      </w:r>
    </w:p>
    <w:p w:rsidR="00F379C7" w:rsidRDefault="00F379C7" w:rsidP="00AA0930">
      <w:pPr>
        <w:rPr>
          <w:sz w:val="28"/>
          <w:szCs w:val="28"/>
        </w:rPr>
      </w:pPr>
      <w:r>
        <w:rPr>
          <w:sz w:val="28"/>
          <w:szCs w:val="28"/>
        </w:rPr>
        <w:t>Po wejściu na teren szkoły uczniowie, nauczyciele i rodzice muszą zachować zasady bezpieczeństwa</w:t>
      </w:r>
      <w:r w:rsidR="007C1FCB">
        <w:rPr>
          <w:sz w:val="28"/>
          <w:szCs w:val="28"/>
        </w:rPr>
        <w:t xml:space="preserve">. Dopuszcza się </w:t>
      </w:r>
      <w:r>
        <w:rPr>
          <w:sz w:val="28"/>
          <w:szCs w:val="28"/>
        </w:rPr>
        <w:t xml:space="preserve"> </w:t>
      </w:r>
      <w:r w:rsidR="007C1FCB">
        <w:rPr>
          <w:sz w:val="28"/>
          <w:szCs w:val="28"/>
        </w:rPr>
        <w:t>stosowanie dodatkowych środków ochrony  zgodnie z wytycznymi GIS i MZ.</w:t>
      </w:r>
      <w:r>
        <w:rPr>
          <w:sz w:val="28"/>
          <w:szCs w:val="28"/>
        </w:rPr>
        <w:t xml:space="preserve"> </w:t>
      </w:r>
    </w:p>
    <w:p w:rsidR="00F379C7" w:rsidRDefault="00F379C7" w:rsidP="00AA0930">
      <w:pPr>
        <w:rPr>
          <w:sz w:val="28"/>
          <w:szCs w:val="28"/>
        </w:rPr>
      </w:pPr>
      <w:r>
        <w:rPr>
          <w:sz w:val="28"/>
          <w:szCs w:val="28"/>
        </w:rPr>
        <w:t xml:space="preserve">Zabrania się tworzenia spotkań grupowych i zgromadzeń na terenie szkoły. </w:t>
      </w:r>
      <w:r w:rsidR="00266838">
        <w:rPr>
          <w:sz w:val="28"/>
          <w:szCs w:val="28"/>
        </w:rPr>
        <w:t>Po zakończeniu spotkania wszyscy niezwłocznie opuszczają teren szkoły.</w:t>
      </w:r>
    </w:p>
    <w:p w:rsidR="00266838" w:rsidRDefault="00266838" w:rsidP="00AA0930">
      <w:pPr>
        <w:rPr>
          <w:sz w:val="28"/>
          <w:szCs w:val="28"/>
        </w:rPr>
      </w:pPr>
      <w:r>
        <w:rPr>
          <w:sz w:val="28"/>
          <w:szCs w:val="28"/>
        </w:rPr>
        <w:t>Wychowawcy są odpowiedzialni za bezpieczeństwo swoich uczniów i nie dopuszczają do tworzenia się grup w przestrzeni wspólnej (na korytarzach, na boisku).</w:t>
      </w:r>
    </w:p>
    <w:p w:rsidR="00266838" w:rsidRDefault="00266838" w:rsidP="002668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DYREKCJA  SZKOŁY  PROSI  O PUNKTUALNE PRZYCHODZENIE NA WYZNACZONE GODZINY.</w:t>
      </w:r>
    </w:p>
    <w:p w:rsidR="00266838" w:rsidRDefault="00266838" w:rsidP="002668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UŁATWI TO ORGANIZACJĘ SPOTKAŃ I DEZYNFEKCJĘ SAL PO POSZCZEGÓLNYCH GRUPACH PRZEZ PRACOWNIKÓW OBSŁUGI.</w:t>
      </w:r>
    </w:p>
    <w:p w:rsidR="00266838" w:rsidRDefault="00266838" w:rsidP="00AA0930">
      <w:pPr>
        <w:rPr>
          <w:sz w:val="28"/>
          <w:szCs w:val="28"/>
        </w:rPr>
      </w:pPr>
    </w:p>
    <w:p w:rsidR="00F379C7" w:rsidRDefault="00F379C7" w:rsidP="00AA0930">
      <w:pPr>
        <w:rPr>
          <w:sz w:val="28"/>
          <w:szCs w:val="28"/>
        </w:rPr>
      </w:pPr>
    </w:p>
    <w:p w:rsidR="00F379C7" w:rsidRDefault="00F379C7" w:rsidP="00AA0930">
      <w:pPr>
        <w:rPr>
          <w:sz w:val="28"/>
          <w:szCs w:val="28"/>
        </w:rPr>
      </w:pPr>
    </w:p>
    <w:p w:rsidR="00AA0930" w:rsidRDefault="00AA0930" w:rsidP="00AA0930">
      <w:pPr>
        <w:rPr>
          <w:sz w:val="28"/>
          <w:szCs w:val="28"/>
        </w:rPr>
      </w:pPr>
    </w:p>
    <w:p w:rsidR="0067144B" w:rsidRDefault="0067144B" w:rsidP="00AA0930">
      <w:pPr>
        <w:rPr>
          <w:sz w:val="28"/>
          <w:szCs w:val="28"/>
        </w:rPr>
      </w:pPr>
    </w:p>
    <w:p w:rsidR="000C216B" w:rsidRPr="003B4743" w:rsidRDefault="002E2A54" w:rsidP="00426808">
      <w:pPr>
        <w:jc w:val="center"/>
        <w:rPr>
          <w:b/>
          <w:sz w:val="28"/>
          <w:szCs w:val="28"/>
        </w:rPr>
      </w:pPr>
      <w:r w:rsidRPr="003B4743">
        <w:rPr>
          <w:b/>
          <w:sz w:val="28"/>
          <w:szCs w:val="28"/>
        </w:rPr>
        <w:t>Harmonogram spotkań wychowawców klas/oddziałów z  uczniami/dziećmi</w:t>
      </w:r>
    </w:p>
    <w:tbl>
      <w:tblPr>
        <w:tblStyle w:val="Tabela-Siatka"/>
        <w:tblpPr w:leftFromText="141" w:rightFromText="141" w:vertAnchor="text" w:horzAnchor="margin" w:tblpX="357" w:tblpY="116"/>
        <w:tblW w:w="0" w:type="auto"/>
        <w:tblLook w:val="04A0" w:firstRow="1" w:lastRow="0" w:firstColumn="1" w:lastColumn="0" w:noHBand="0" w:noVBand="1"/>
      </w:tblPr>
      <w:tblGrid>
        <w:gridCol w:w="2385"/>
        <w:gridCol w:w="30"/>
        <w:gridCol w:w="988"/>
        <w:gridCol w:w="2381"/>
        <w:gridCol w:w="2610"/>
        <w:gridCol w:w="1246"/>
      </w:tblGrid>
      <w:tr w:rsidR="0048507D" w:rsidTr="0077290A">
        <w:tc>
          <w:tcPr>
            <w:tcW w:w="3403" w:type="dxa"/>
            <w:gridSpan w:val="3"/>
          </w:tcPr>
          <w:p w:rsidR="0048507D" w:rsidRDefault="0048507D" w:rsidP="0077290A">
            <w:pPr>
              <w:jc w:val="center"/>
              <w:rPr>
                <w:sz w:val="28"/>
                <w:szCs w:val="28"/>
              </w:rPr>
            </w:pPr>
          </w:p>
          <w:p w:rsidR="0048507D" w:rsidRDefault="0048507D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Wejście do szkoły</w:t>
            </w:r>
            <w:r w:rsidR="003205FC">
              <w:rPr>
                <w:sz w:val="28"/>
                <w:szCs w:val="28"/>
              </w:rPr>
              <w:t xml:space="preserve"> i wyjście</w:t>
            </w:r>
          </w:p>
          <w:p w:rsidR="0048507D" w:rsidRDefault="0048507D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głównymi drzwiami i przejście do wyznaczonej sali</w:t>
            </w:r>
          </w:p>
        </w:tc>
        <w:tc>
          <w:tcPr>
            <w:tcW w:w="2381" w:type="dxa"/>
          </w:tcPr>
          <w:p w:rsidR="0048507D" w:rsidRDefault="0048507D" w:rsidP="0077290A">
            <w:pPr>
              <w:jc w:val="center"/>
              <w:rPr>
                <w:sz w:val="28"/>
                <w:szCs w:val="28"/>
              </w:rPr>
            </w:pPr>
          </w:p>
          <w:p w:rsidR="0048507D" w:rsidRDefault="0048507D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września 2020 r.</w:t>
            </w:r>
          </w:p>
          <w:p w:rsidR="0048507D" w:rsidRDefault="0048507D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48507D" w:rsidRDefault="0048507D" w:rsidP="007729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gridSpan w:val="2"/>
          </w:tcPr>
          <w:p w:rsidR="0048507D" w:rsidRDefault="0048507D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Wejście na teren szkoły</w:t>
            </w:r>
          </w:p>
          <w:p w:rsidR="0048507D" w:rsidRDefault="0048507D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bramą, przejście za salą gimnastyczną, wejście do szkoły </w:t>
            </w:r>
            <w:r w:rsidR="003205FC">
              <w:rPr>
                <w:sz w:val="28"/>
                <w:szCs w:val="28"/>
              </w:rPr>
              <w:t xml:space="preserve"> i wyjście </w:t>
            </w:r>
            <w:r>
              <w:rPr>
                <w:sz w:val="28"/>
                <w:szCs w:val="28"/>
              </w:rPr>
              <w:t>drzwiami od strony boiska oraz przejście do wyznaczonej sali</w:t>
            </w:r>
          </w:p>
        </w:tc>
      </w:tr>
      <w:tr w:rsidR="00DE7911" w:rsidTr="0077290A">
        <w:tc>
          <w:tcPr>
            <w:tcW w:w="2415" w:type="dxa"/>
            <w:gridSpan w:val="2"/>
          </w:tcPr>
          <w:p w:rsidR="00DE7911" w:rsidRDefault="00DE7911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988" w:type="dxa"/>
          </w:tcPr>
          <w:p w:rsidR="00DE7911" w:rsidRDefault="00DE7911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</w:t>
            </w:r>
          </w:p>
        </w:tc>
        <w:tc>
          <w:tcPr>
            <w:tcW w:w="2381" w:type="dxa"/>
          </w:tcPr>
          <w:p w:rsidR="00DE7911" w:rsidRDefault="00DE7911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2610" w:type="dxa"/>
          </w:tcPr>
          <w:p w:rsidR="00DE7911" w:rsidRDefault="00DE7911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1246" w:type="dxa"/>
          </w:tcPr>
          <w:p w:rsidR="00DE7911" w:rsidRDefault="00DE7911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</w:t>
            </w:r>
          </w:p>
        </w:tc>
      </w:tr>
      <w:tr w:rsidR="00DE7911" w:rsidTr="0077290A">
        <w:tc>
          <w:tcPr>
            <w:tcW w:w="2415" w:type="dxa"/>
            <w:gridSpan w:val="2"/>
          </w:tcPr>
          <w:p w:rsidR="00DE7911" w:rsidRDefault="00DE7911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988" w:type="dxa"/>
          </w:tcPr>
          <w:p w:rsidR="00DE7911" w:rsidRDefault="00DE7911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DE7911" w:rsidRDefault="00DE7911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8.00 - 8.45</w:t>
            </w:r>
          </w:p>
          <w:p w:rsidR="00DE7911" w:rsidRDefault="00DE7911" w:rsidP="007729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DE7911" w:rsidRDefault="00DE7911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1246" w:type="dxa"/>
          </w:tcPr>
          <w:p w:rsidR="00DE7911" w:rsidRDefault="00DE7911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DE7911" w:rsidTr="0077290A">
        <w:tc>
          <w:tcPr>
            <w:tcW w:w="2415" w:type="dxa"/>
            <w:gridSpan w:val="2"/>
          </w:tcPr>
          <w:p w:rsidR="00DE7911" w:rsidRDefault="00DE7911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988" w:type="dxa"/>
          </w:tcPr>
          <w:p w:rsidR="00DE7911" w:rsidRDefault="00DE7911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81" w:type="dxa"/>
          </w:tcPr>
          <w:p w:rsidR="00DE7911" w:rsidRDefault="00A0054A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</w:t>
            </w:r>
            <w:r w:rsidR="00DE7911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9.00</w:t>
            </w:r>
          </w:p>
          <w:p w:rsidR="00DE7911" w:rsidRDefault="00DE7911" w:rsidP="007729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DE7911" w:rsidRDefault="00DE7911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1246" w:type="dxa"/>
          </w:tcPr>
          <w:p w:rsidR="00DE7911" w:rsidRDefault="00DE7911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E7911" w:rsidTr="0077290A">
        <w:tc>
          <w:tcPr>
            <w:tcW w:w="2415" w:type="dxa"/>
            <w:gridSpan w:val="2"/>
          </w:tcPr>
          <w:p w:rsidR="00DE7911" w:rsidRDefault="00DE7911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988" w:type="dxa"/>
          </w:tcPr>
          <w:p w:rsidR="00DE7911" w:rsidRDefault="00DE7911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81" w:type="dxa"/>
          </w:tcPr>
          <w:p w:rsidR="00DE7911" w:rsidRDefault="00A0054A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9.15</w:t>
            </w:r>
          </w:p>
          <w:p w:rsidR="00DE7911" w:rsidRDefault="00DE7911" w:rsidP="007729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DE7911" w:rsidRDefault="00DE7911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246" w:type="dxa"/>
          </w:tcPr>
          <w:p w:rsidR="00DE7911" w:rsidRDefault="00DE7911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E7911" w:rsidTr="0077290A">
        <w:tc>
          <w:tcPr>
            <w:tcW w:w="2415" w:type="dxa"/>
            <w:gridSpan w:val="2"/>
          </w:tcPr>
          <w:p w:rsidR="00DE7911" w:rsidRDefault="00DE7911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988" w:type="dxa"/>
          </w:tcPr>
          <w:p w:rsidR="00DE7911" w:rsidRDefault="00DE7911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81" w:type="dxa"/>
          </w:tcPr>
          <w:p w:rsidR="00DE7911" w:rsidRDefault="00A0054A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8.40 </w:t>
            </w:r>
            <w:r w:rsidR="003205F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9.25</w:t>
            </w:r>
          </w:p>
        </w:tc>
        <w:tc>
          <w:tcPr>
            <w:tcW w:w="2610" w:type="dxa"/>
          </w:tcPr>
          <w:p w:rsidR="00DE7911" w:rsidRDefault="00DE7911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246" w:type="dxa"/>
          </w:tcPr>
          <w:p w:rsidR="00DE7911" w:rsidRDefault="00DE7911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E7911" w:rsidTr="0077290A">
        <w:tc>
          <w:tcPr>
            <w:tcW w:w="2415" w:type="dxa"/>
            <w:gridSpan w:val="2"/>
          </w:tcPr>
          <w:p w:rsidR="00DE7911" w:rsidRDefault="00DE7911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7d</w:t>
            </w:r>
          </w:p>
        </w:tc>
        <w:tc>
          <w:tcPr>
            <w:tcW w:w="988" w:type="dxa"/>
          </w:tcPr>
          <w:p w:rsidR="00DE7911" w:rsidRDefault="00DE7911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81" w:type="dxa"/>
          </w:tcPr>
          <w:p w:rsidR="00DE7911" w:rsidRDefault="00A0054A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10.45</w:t>
            </w:r>
          </w:p>
        </w:tc>
        <w:tc>
          <w:tcPr>
            <w:tcW w:w="2610" w:type="dxa"/>
          </w:tcPr>
          <w:p w:rsidR="00DE7911" w:rsidRDefault="00DE7911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246" w:type="dxa"/>
          </w:tcPr>
          <w:p w:rsidR="00DE7911" w:rsidRDefault="00DE7911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E7911" w:rsidTr="0077290A">
        <w:tc>
          <w:tcPr>
            <w:tcW w:w="2415" w:type="dxa"/>
            <w:gridSpan w:val="2"/>
          </w:tcPr>
          <w:p w:rsidR="00DE7911" w:rsidRDefault="00DE7911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988" w:type="dxa"/>
          </w:tcPr>
          <w:p w:rsidR="00DE7911" w:rsidRDefault="00DE7911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1" w:type="dxa"/>
          </w:tcPr>
          <w:p w:rsidR="00DE7911" w:rsidRDefault="00A0054A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 – 11.00</w:t>
            </w:r>
          </w:p>
        </w:tc>
        <w:tc>
          <w:tcPr>
            <w:tcW w:w="2610" w:type="dxa"/>
          </w:tcPr>
          <w:p w:rsidR="00DE7911" w:rsidRDefault="00DE7911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3b</w:t>
            </w:r>
          </w:p>
        </w:tc>
        <w:tc>
          <w:tcPr>
            <w:tcW w:w="1246" w:type="dxa"/>
          </w:tcPr>
          <w:p w:rsidR="00DE7911" w:rsidRDefault="00DE7911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E7911" w:rsidTr="0077290A">
        <w:tc>
          <w:tcPr>
            <w:tcW w:w="2415" w:type="dxa"/>
            <w:gridSpan w:val="2"/>
          </w:tcPr>
          <w:p w:rsidR="00DE7911" w:rsidRDefault="00DE7911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988" w:type="dxa"/>
          </w:tcPr>
          <w:p w:rsidR="00DE7911" w:rsidRDefault="00DE7911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DE7911" w:rsidRDefault="00A0054A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11.15</w:t>
            </w:r>
            <w:r w:rsidR="003205F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10" w:type="dxa"/>
          </w:tcPr>
          <w:p w:rsidR="00DE7911" w:rsidRDefault="00DE7911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</w:tc>
        <w:tc>
          <w:tcPr>
            <w:tcW w:w="1246" w:type="dxa"/>
          </w:tcPr>
          <w:p w:rsidR="00DE7911" w:rsidRDefault="00DE7911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DE7911" w:rsidTr="0077290A">
        <w:tc>
          <w:tcPr>
            <w:tcW w:w="2415" w:type="dxa"/>
            <w:gridSpan w:val="2"/>
          </w:tcPr>
          <w:p w:rsidR="00DE7911" w:rsidRDefault="00DE7911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6c</w:t>
            </w:r>
          </w:p>
        </w:tc>
        <w:tc>
          <w:tcPr>
            <w:tcW w:w="988" w:type="dxa"/>
          </w:tcPr>
          <w:p w:rsidR="00DE7911" w:rsidRDefault="00DE7911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81" w:type="dxa"/>
          </w:tcPr>
          <w:p w:rsidR="00DE7911" w:rsidRDefault="00DE7911" w:rsidP="0077290A">
            <w:pPr>
              <w:jc w:val="center"/>
              <w:rPr>
                <w:sz w:val="28"/>
                <w:szCs w:val="28"/>
              </w:rPr>
            </w:pPr>
          </w:p>
          <w:p w:rsidR="00DE7911" w:rsidRDefault="00A0054A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10.40 -  11.25</w:t>
            </w:r>
          </w:p>
        </w:tc>
        <w:tc>
          <w:tcPr>
            <w:tcW w:w="2610" w:type="dxa"/>
          </w:tcPr>
          <w:p w:rsidR="00DE7911" w:rsidRDefault="00DE7911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1246" w:type="dxa"/>
          </w:tcPr>
          <w:p w:rsidR="00DE7911" w:rsidRDefault="00DE7911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E7911" w:rsidTr="00797DAE">
        <w:trPr>
          <w:trHeight w:val="496"/>
        </w:trPr>
        <w:tc>
          <w:tcPr>
            <w:tcW w:w="2415" w:type="dxa"/>
            <w:gridSpan w:val="2"/>
          </w:tcPr>
          <w:p w:rsidR="00DE7911" w:rsidRDefault="00DE7911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6d</w:t>
            </w:r>
          </w:p>
        </w:tc>
        <w:tc>
          <w:tcPr>
            <w:tcW w:w="988" w:type="dxa"/>
          </w:tcPr>
          <w:p w:rsidR="00DE7911" w:rsidRDefault="00DE7911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81" w:type="dxa"/>
          </w:tcPr>
          <w:p w:rsidR="00DE7911" w:rsidRDefault="00A0054A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10.50 - 11.35</w:t>
            </w:r>
          </w:p>
          <w:p w:rsidR="00DE7911" w:rsidRDefault="00DE7911" w:rsidP="007729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DE7911" w:rsidRDefault="00DE7911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1246" w:type="dxa"/>
          </w:tcPr>
          <w:p w:rsidR="00DE7911" w:rsidRDefault="00DE7911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E7911" w:rsidTr="0077290A">
        <w:tc>
          <w:tcPr>
            <w:tcW w:w="2415" w:type="dxa"/>
            <w:gridSpan w:val="2"/>
          </w:tcPr>
          <w:p w:rsidR="00DE7911" w:rsidRDefault="00DE7911" w:rsidP="007729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DE7911" w:rsidRDefault="00DE7911" w:rsidP="007729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DE7911" w:rsidRDefault="00DE7911" w:rsidP="0077290A">
            <w:pPr>
              <w:jc w:val="center"/>
              <w:rPr>
                <w:sz w:val="28"/>
                <w:szCs w:val="28"/>
              </w:rPr>
            </w:pPr>
          </w:p>
          <w:p w:rsidR="00DE7911" w:rsidRDefault="00D65F88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11.10 - 11.5</w:t>
            </w:r>
            <w:bookmarkStart w:id="0" w:name="_GoBack"/>
            <w:bookmarkEnd w:id="0"/>
            <w:r w:rsidR="00A0054A">
              <w:rPr>
                <w:sz w:val="28"/>
                <w:szCs w:val="28"/>
              </w:rPr>
              <w:t>5</w:t>
            </w:r>
          </w:p>
        </w:tc>
        <w:tc>
          <w:tcPr>
            <w:tcW w:w="2610" w:type="dxa"/>
          </w:tcPr>
          <w:p w:rsidR="00DE7911" w:rsidRDefault="00DE7911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2c</w:t>
            </w:r>
          </w:p>
        </w:tc>
        <w:tc>
          <w:tcPr>
            <w:tcW w:w="1246" w:type="dxa"/>
          </w:tcPr>
          <w:p w:rsidR="00DE7911" w:rsidRDefault="00DE7911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8507D" w:rsidTr="0077290A">
        <w:trPr>
          <w:trHeight w:val="1680"/>
        </w:trPr>
        <w:tc>
          <w:tcPr>
            <w:tcW w:w="3403" w:type="dxa"/>
            <w:gridSpan w:val="3"/>
          </w:tcPr>
          <w:p w:rsidR="0048507D" w:rsidRDefault="0048507D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SEKTOR A</w:t>
            </w:r>
          </w:p>
          <w:p w:rsidR="0048507D" w:rsidRDefault="0048507D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Wejście na teren szkoły furtką i przejście na boisko szkolne obok budynku świetlicy</w:t>
            </w:r>
          </w:p>
        </w:tc>
        <w:tc>
          <w:tcPr>
            <w:tcW w:w="2381" w:type="dxa"/>
          </w:tcPr>
          <w:p w:rsidR="0048507D" w:rsidRDefault="0048507D" w:rsidP="0077290A">
            <w:pPr>
              <w:jc w:val="center"/>
              <w:rPr>
                <w:sz w:val="28"/>
                <w:szCs w:val="28"/>
              </w:rPr>
            </w:pPr>
          </w:p>
          <w:p w:rsidR="0048507D" w:rsidRDefault="0048507D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września 2020 r.</w:t>
            </w:r>
          </w:p>
          <w:p w:rsidR="0048507D" w:rsidRDefault="0048507D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48507D" w:rsidRDefault="0048507D" w:rsidP="007729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gridSpan w:val="2"/>
          </w:tcPr>
          <w:p w:rsidR="0048507D" w:rsidRDefault="0048507D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SEKTOR B</w:t>
            </w:r>
          </w:p>
          <w:p w:rsidR="0048507D" w:rsidRDefault="0048507D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Wejście na teren szkoły bramą i przejście dziedzińcem na boisko szkolne</w:t>
            </w:r>
          </w:p>
        </w:tc>
      </w:tr>
      <w:tr w:rsidR="0077290A" w:rsidTr="0077290A">
        <w:trPr>
          <w:trHeight w:val="375"/>
        </w:trPr>
        <w:tc>
          <w:tcPr>
            <w:tcW w:w="2385" w:type="dxa"/>
          </w:tcPr>
          <w:p w:rsidR="0077290A" w:rsidRDefault="0077290A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ODDZIAŁ</w:t>
            </w:r>
          </w:p>
        </w:tc>
        <w:tc>
          <w:tcPr>
            <w:tcW w:w="1018" w:type="dxa"/>
            <w:gridSpan w:val="2"/>
          </w:tcPr>
          <w:p w:rsidR="0077290A" w:rsidRDefault="0077290A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</w:t>
            </w:r>
          </w:p>
        </w:tc>
        <w:tc>
          <w:tcPr>
            <w:tcW w:w="2381" w:type="dxa"/>
          </w:tcPr>
          <w:p w:rsidR="0077290A" w:rsidRDefault="0077290A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2610" w:type="dxa"/>
          </w:tcPr>
          <w:p w:rsidR="0077290A" w:rsidRDefault="0077290A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ODDZIAŁ</w:t>
            </w:r>
          </w:p>
        </w:tc>
        <w:tc>
          <w:tcPr>
            <w:tcW w:w="1246" w:type="dxa"/>
          </w:tcPr>
          <w:p w:rsidR="0077290A" w:rsidRDefault="0077290A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</w:t>
            </w:r>
          </w:p>
        </w:tc>
      </w:tr>
      <w:tr w:rsidR="0077290A" w:rsidTr="0077290A">
        <w:tc>
          <w:tcPr>
            <w:tcW w:w="2385" w:type="dxa"/>
          </w:tcPr>
          <w:p w:rsidR="0077290A" w:rsidRDefault="0077290A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</w:t>
            </w:r>
          </w:p>
          <w:p w:rsidR="0077290A" w:rsidRDefault="0077290A" w:rsidP="007729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77290A" w:rsidRDefault="004B5B7C" w:rsidP="004B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7290A" w:rsidRDefault="0077290A" w:rsidP="007729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77290A" w:rsidRDefault="0077290A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12.45</w:t>
            </w:r>
          </w:p>
        </w:tc>
        <w:tc>
          <w:tcPr>
            <w:tcW w:w="2610" w:type="dxa"/>
          </w:tcPr>
          <w:p w:rsidR="0077290A" w:rsidRDefault="000B49A2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</w:t>
            </w:r>
          </w:p>
        </w:tc>
        <w:tc>
          <w:tcPr>
            <w:tcW w:w="1246" w:type="dxa"/>
          </w:tcPr>
          <w:p w:rsidR="0077290A" w:rsidRDefault="000B49A2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7290A" w:rsidTr="0077290A">
        <w:tc>
          <w:tcPr>
            <w:tcW w:w="2385" w:type="dxa"/>
          </w:tcPr>
          <w:p w:rsidR="0077290A" w:rsidRDefault="0077290A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0a</w:t>
            </w:r>
          </w:p>
          <w:p w:rsidR="0077290A" w:rsidRDefault="0077290A" w:rsidP="007729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77290A" w:rsidRDefault="0077290A" w:rsidP="00772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81" w:type="dxa"/>
          </w:tcPr>
          <w:p w:rsidR="0077290A" w:rsidRDefault="0077290A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– 13.15</w:t>
            </w:r>
          </w:p>
        </w:tc>
        <w:tc>
          <w:tcPr>
            <w:tcW w:w="2610" w:type="dxa"/>
          </w:tcPr>
          <w:p w:rsidR="0077290A" w:rsidRDefault="0077290A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246" w:type="dxa"/>
          </w:tcPr>
          <w:p w:rsidR="0077290A" w:rsidRDefault="0077290A" w:rsidP="00772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48507D" w:rsidRDefault="0048507D" w:rsidP="00BF7965">
      <w:pPr>
        <w:rPr>
          <w:sz w:val="28"/>
          <w:szCs w:val="28"/>
        </w:rPr>
      </w:pPr>
    </w:p>
    <w:p w:rsidR="00BF7965" w:rsidRPr="002E2A54" w:rsidRDefault="00BF7965" w:rsidP="00BF7965">
      <w:pPr>
        <w:rPr>
          <w:sz w:val="28"/>
          <w:szCs w:val="28"/>
        </w:rPr>
      </w:pPr>
    </w:p>
    <w:sectPr w:rsidR="00BF7965" w:rsidRPr="002E2A54" w:rsidSect="0067144B">
      <w:pgSz w:w="11906" w:h="16838"/>
      <w:pgMar w:top="567" w:right="99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54"/>
    <w:rsid w:val="000B49A2"/>
    <w:rsid w:val="000C216B"/>
    <w:rsid w:val="00266838"/>
    <w:rsid w:val="002E2A54"/>
    <w:rsid w:val="003205FC"/>
    <w:rsid w:val="003A5A91"/>
    <w:rsid w:val="003B4743"/>
    <w:rsid w:val="00426808"/>
    <w:rsid w:val="0048507D"/>
    <w:rsid w:val="004B5B7C"/>
    <w:rsid w:val="0050228F"/>
    <w:rsid w:val="0067144B"/>
    <w:rsid w:val="006B5146"/>
    <w:rsid w:val="0077290A"/>
    <w:rsid w:val="00797DAE"/>
    <w:rsid w:val="007C1FCB"/>
    <w:rsid w:val="009009CB"/>
    <w:rsid w:val="0099787D"/>
    <w:rsid w:val="00A0054A"/>
    <w:rsid w:val="00AA0930"/>
    <w:rsid w:val="00AB4999"/>
    <w:rsid w:val="00BF7965"/>
    <w:rsid w:val="00D65F88"/>
    <w:rsid w:val="00DB0ED7"/>
    <w:rsid w:val="00DE7911"/>
    <w:rsid w:val="00EE3EC9"/>
    <w:rsid w:val="00F3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2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2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06E2F-CA16-4C9A-AE99-B4F8F2EE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biblioteka</cp:lastModifiedBy>
  <cp:revision>14</cp:revision>
  <cp:lastPrinted>2020-08-27T13:56:00Z</cp:lastPrinted>
  <dcterms:created xsi:type="dcterms:W3CDTF">2020-08-26T12:06:00Z</dcterms:created>
  <dcterms:modified xsi:type="dcterms:W3CDTF">2020-08-28T11:29:00Z</dcterms:modified>
</cp:coreProperties>
</file>