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5D" w:rsidRDefault="0047165D" w:rsidP="004716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-547370</wp:posOffset>
            </wp:positionV>
            <wp:extent cx="1876425" cy="2438400"/>
            <wp:effectExtent l="0" t="0" r="9525" b="0"/>
            <wp:wrapNone/>
            <wp:docPr id="1" name="Obraz 1" descr="Zegar Stojący Jak Stary Budzik Obłożony Skórą, Kolonialny Sty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gar Stojący Jak Stary Budzik Obłożony Skórą, Kolonialny Sty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</w:rPr>
        <w:t>„</w:t>
      </w:r>
      <w:r w:rsidRPr="0047165D">
        <w:rPr>
          <w:rFonts w:ascii="Times New Roman" w:hAnsi="Times New Roman" w:cs="Times New Roman"/>
          <w:b/>
          <w:color w:val="000000"/>
          <w:sz w:val="28"/>
        </w:rPr>
        <w:t>Dziwny zegar</w:t>
      </w:r>
      <w:r>
        <w:rPr>
          <w:rFonts w:ascii="Times New Roman" w:hAnsi="Times New Roman" w:cs="Times New Roman"/>
          <w:b/>
          <w:color w:val="000000"/>
          <w:sz w:val="28"/>
        </w:rPr>
        <w:t>”</w:t>
      </w:r>
      <w:r w:rsidRPr="0047165D">
        <w:rPr>
          <w:rFonts w:ascii="Times New Roman" w:hAnsi="Times New Roman" w:cs="Times New Roman"/>
          <w:b/>
          <w:color w:val="000000"/>
          <w:sz w:val="28"/>
        </w:rPr>
        <w:t xml:space="preserve"> E.M. Skorek</w:t>
      </w:r>
    </w:p>
    <w:p w:rsidR="008F5D77" w:rsidRPr="0047165D" w:rsidRDefault="008F5D77" w:rsidP="004716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p w:rsidR="0047165D" w:rsidRPr="0047165D" w:rsidRDefault="009038FD" w:rsidP="0047165D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1280160</wp:posOffset>
            </wp:positionV>
            <wp:extent cx="2619375" cy="2619375"/>
            <wp:effectExtent l="0" t="0" r="9525" b="9525"/>
            <wp:wrapNone/>
            <wp:docPr id="5" name="Obraz 5" descr="DEKAD Budzik, biały, Zamów już dziś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KAD Budzik, biały, Zamów już dziś - IK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65D" w:rsidRPr="0047165D">
        <w:rPr>
          <w:rFonts w:ascii="Times New Roman" w:hAnsi="Times New Roman" w:cs="Times New Roman"/>
          <w:color w:val="000000"/>
          <w:sz w:val="24"/>
        </w:rPr>
        <w:t>Zegar na kominie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od lat z tego słynie,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że gdy coś się stanie,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słychać wnet bimbanie: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47165D" w:rsidRPr="008C4B66">
        <w:rPr>
          <w:rFonts w:ascii="Times New Roman" w:hAnsi="Times New Roman" w:cs="Times New Roman"/>
          <w:b/>
          <w:color w:val="FF0000"/>
          <w:sz w:val="24"/>
        </w:rPr>
        <w:t>bimm-bamm</w:t>
      </w:r>
      <w:proofErr w:type="spellEnd"/>
      <w:r w:rsidR="0047165D" w:rsidRPr="008C4B66">
        <w:rPr>
          <w:rFonts w:ascii="Times New Roman" w:hAnsi="Times New Roman" w:cs="Times New Roman"/>
          <w:b/>
          <w:color w:val="FF0000"/>
          <w:sz w:val="24"/>
        </w:rPr>
        <w:t>. (x 3)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Gdy raz Olek rano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stłukł sobie kolano,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zegar, czy wierzycie,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zaczął zaraz bicie: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47165D" w:rsidRPr="008C4B66">
        <w:rPr>
          <w:rFonts w:ascii="Times New Roman" w:hAnsi="Times New Roman" w:cs="Times New Roman"/>
          <w:b/>
          <w:color w:val="FF0000"/>
          <w:sz w:val="24"/>
        </w:rPr>
        <w:t>bimm-bamm</w:t>
      </w:r>
      <w:proofErr w:type="spellEnd"/>
      <w:r w:rsidR="0047165D" w:rsidRPr="008C4B66">
        <w:rPr>
          <w:rFonts w:ascii="Times New Roman" w:hAnsi="Times New Roman" w:cs="Times New Roman"/>
          <w:b/>
          <w:color w:val="FF0000"/>
          <w:sz w:val="24"/>
        </w:rPr>
        <w:t>. (x 3)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A gdy małej Zuzi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usiadł bąk na buzi,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to zaraz bimbanie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powiedziało o tym mamie: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47165D" w:rsidRPr="008C4B66">
        <w:rPr>
          <w:rFonts w:ascii="Times New Roman" w:hAnsi="Times New Roman" w:cs="Times New Roman"/>
          <w:b/>
          <w:color w:val="FF0000"/>
          <w:sz w:val="24"/>
        </w:rPr>
        <w:t>bimm-bamm</w:t>
      </w:r>
      <w:proofErr w:type="spellEnd"/>
      <w:r w:rsidR="0047165D" w:rsidRPr="008C4B66">
        <w:rPr>
          <w:rFonts w:ascii="Times New Roman" w:hAnsi="Times New Roman" w:cs="Times New Roman"/>
          <w:b/>
          <w:color w:val="FF0000"/>
          <w:sz w:val="24"/>
        </w:rPr>
        <w:t>. (x 3)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Kiedy dziadek Klary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zgubił okulary,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to zegar od razu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bimbał bez rozkazu:</w:t>
      </w:r>
    </w:p>
    <w:p w:rsidR="0047165D" w:rsidRPr="0047165D" w:rsidRDefault="009038FD" w:rsidP="0047165D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  <w:r w:rsidRPr="008C4B66">
        <w:rPr>
          <w:b/>
          <w:noProof/>
          <w:color w:val="FF000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-812165</wp:posOffset>
            </wp:positionH>
            <wp:positionV relativeFrom="paragraph">
              <wp:posOffset>839470</wp:posOffset>
            </wp:positionV>
            <wp:extent cx="2685743" cy="3581400"/>
            <wp:effectExtent l="0" t="0" r="635" b="0"/>
            <wp:wrapNone/>
            <wp:docPr id="7" name="Obraz 7" descr="Granatowy męski zegarek na rękę - Mężczyźni akcesoria zegar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natowy męski zegarek na rękę - Mężczyźni akcesoria zegare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43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65D" w:rsidRPr="008C4B66">
        <w:rPr>
          <w:b/>
          <w:noProof/>
          <w:color w:val="FF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3173095</wp:posOffset>
            </wp:positionV>
            <wp:extent cx="2143125" cy="2143125"/>
            <wp:effectExtent l="0" t="0" r="9525" b="9525"/>
            <wp:wrapNone/>
            <wp:docPr id="3" name="Obraz 3" descr="Brązowy zegar do powieszenia na ścianę, stylizowany na st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ązowy zegar do powieszenia na ścianę, stylizowany na star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7165D" w:rsidRPr="008C4B66">
        <w:rPr>
          <w:rFonts w:ascii="Times New Roman" w:hAnsi="Times New Roman" w:cs="Times New Roman"/>
          <w:b/>
          <w:color w:val="FF0000"/>
          <w:sz w:val="24"/>
        </w:rPr>
        <w:t>bimm-bamm</w:t>
      </w:r>
      <w:proofErr w:type="spellEnd"/>
      <w:r w:rsidR="0047165D" w:rsidRPr="008C4B66">
        <w:rPr>
          <w:rFonts w:ascii="Times New Roman" w:hAnsi="Times New Roman" w:cs="Times New Roman"/>
          <w:b/>
          <w:color w:val="FF0000"/>
          <w:sz w:val="24"/>
        </w:rPr>
        <w:t>. (x 3)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A kiedy znów babcie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pogubiły kapcie,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to zegar zmartwiony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bił tak niestrudzony: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47165D" w:rsidRPr="008C4B66">
        <w:rPr>
          <w:rFonts w:ascii="Times New Roman" w:hAnsi="Times New Roman" w:cs="Times New Roman"/>
          <w:b/>
          <w:color w:val="FF0000"/>
          <w:sz w:val="24"/>
        </w:rPr>
        <w:t>bimm-bamm</w:t>
      </w:r>
      <w:proofErr w:type="spellEnd"/>
      <w:r w:rsidR="0047165D" w:rsidRPr="008C4B66">
        <w:rPr>
          <w:rFonts w:ascii="Times New Roman" w:hAnsi="Times New Roman" w:cs="Times New Roman"/>
          <w:b/>
          <w:color w:val="FF0000"/>
          <w:sz w:val="24"/>
        </w:rPr>
        <w:t>. (x 3)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Martwi się rodzina: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– jakaż to przyczyna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zegarowi każe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bimbać według zdarzeń?</w:t>
      </w:r>
      <w:r w:rsidR="0047165D" w:rsidRPr="0047165D">
        <w:rPr>
          <w:noProof/>
          <w:lang w:eastAsia="pl-PL"/>
        </w:rPr>
        <w:t xml:space="preserve"> 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Dzisiaj wcześnie rano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fachowca wezwano,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by zegar naprawił,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mechanizm ustawił.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I teraz, kolego,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zegar słynie z tego,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że bimba rodzinie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  <w:t>kwadrans po godzinie:</w:t>
      </w:r>
      <w:r w:rsidR="0047165D" w:rsidRPr="0047165D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47165D" w:rsidRPr="008C4B66">
        <w:rPr>
          <w:rFonts w:ascii="Times New Roman" w:hAnsi="Times New Roman" w:cs="Times New Roman"/>
          <w:b/>
          <w:color w:val="FF0000"/>
          <w:sz w:val="24"/>
        </w:rPr>
        <w:t>bimm-bamm</w:t>
      </w:r>
      <w:proofErr w:type="spellEnd"/>
      <w:r w:rsidR="0047165D" w:rsidRPr="008C4B66">
        <w:rPr>
          <w:rFonts w:ascii="Times New Roman" w:hAnsi="Times New Roman" w:cs="Times New Roman"/>
          <w:b/>
          <w:color w:val="FF0000"/>
          <w:sz w:val="24"/>
        </w:rPr>
        <w:t>. (x 3)</w:t>
      </w:r>
    </w:p>
    <w:sectPr w:rsidR="0047165D" w:rsidRPr="0047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D"/>
    <w:rsid w:val="0047165D"/>
    <w:rsid w:val="008C4B66"/>
    <w:rsid w:val="008F5D77"/>
    <w:rsid w:val="009038FD"/>
    <w:rsid w:val="00E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5C84"/>
  <w15:chartTrackingRefBased/>
  <w15:docId w15:val="{86E9D4AF-1E96-4047-8783-148913F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2020-05-12T19:28:00Z</dcterms:created>
  <dcterms:modified xsi:type="dcterms:W3CDTF">2020-05-12T19:48:00Z</dcterms:modified>
</cp:coreProperties>
</file>