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Organizatorem konkursu jest: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Przedszkole Miejskie nr 23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ul. Żeromskiego 105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90-547 Łódź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tel. 42 636-04-22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Koordynator konkursu: Agnieszka Kowalska, Joanna Kaczorowska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 Konkurs skierowany jest do dzieci: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Kategoria I: 3-4 lata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Kategoria II: 5-6 lat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2. Na konkurs należy przekazać pracę wykonaną techniką dowolną. Produktem końcowym powinna być ozdoba wielkanocna. Zachęcamy, by przy wykonaniu prac zaangażowani byli rodzice przedszkolaków.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3. Prace muszą być obowiązkowo opatrzone danymi: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Imię i nazwisko autora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Wiek autora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Placówka, telefon, e-mail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Imię i nazwisko nauczyciela prowadzącego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4. Prace należy dostarczyć na adres w dniach 24.02.2021 r. -</w:t>
      </w:r>
      <w:r>
        <w:rPr>
          <w:rStyle w:val="Pogrubienie"/>
          <w:rFonts w:ascii="Arial" w:hAnsi="Arial" w:cs="Arial"/>
          <w:color w:val="212529"/>
          <w:sz w:val="27"/>
          <w:szCs w:val="27"/>
        </w:rPr>
        <w:t> 26.03.2021 r. </w:t>
      </w:r>
      <w:r>
        <w:rPr>
          <w:rFonts w:ascii="Arial" w:hAnsi="Arial" w:cs="Arial"/>
          <w:color w:val="212529"/>
          <w:sz w:val="27"/>
          <w:szCs w:val="27"/>
        </w:rPr>
        <w:t>do: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Przedszkole Miejskie nr 23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ul. Żeromskiego 105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jc w:val="center"/>
        <w:rPr>
          <w:rFonts w:ascii="Arial" w:hAnsi="Arial" w:cs="Arial"/>
          <w:color w:val="212529"/>
          <w:sz w:val="27"/>
          <w:szCs w:val="27"/>
        </w:rPr>
      </w:pPr>
      <w:r>
        <w:rPr>
          <w:rStyle w:val="Pogrubienie"/>
          <w:rFonts w:ascii="Arial" w:hAnsi="Arial" w:cs="Arial"/>
          <w:color w:val="212529"/>
          <w:sz w:val="27"/>
          <w:szCs w:val="27"/>
        </w:rPr>
        <w:t>90-547 Łódź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5. Specjalnie powołana komisja wyłoni I, II, III miejsce w każdej kategorii wiekowej, oraz prace wyróżnione.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Pod uwagę brane będą przede wszystkim walory artystyczne pracy, indywidualne podejście do tematu, samodzielność, oryginalność oraz kreatywność.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6. Rozstrzygnięcie konkursu odbędzie się dnia 30.03.2021r. Wyniki zostaną opublikowane na stronie internetowej przedszkola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7. Autorzy prac nagrodzonych oraz wyróżnionych otrzymają drobne nagrody rzeczowe i dyplomy.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8. Prosimy o dołączenie do prac koperty ze znaczkiem zwrotnym.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9. Zastrzega się, że złożenie pracy konkursowej jest jednoznaczne ze zgodą na nieodpłatną publikacje zdjęć prac na stronie przedszkola.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10. Prace zgłoszone do Konkursu nie będą zwracane autorom. Zgłoszenie prac do konkursu jest równoznaczne z nieodpłatnym przeniesieniem na organizatora prawa własności złożonych egzemplarzy prac.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11.Do pracy musi być dołączone wyrażenie zgody rodziców/opiekunów prawnych do udziału w konkursie oraz oświadczenie o wyrażaniu zgody na przetwarzanie danych osobowych (załącznik do regulaminu)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12.Organizator zastrzega sobie prawo do zmiany regulaminu konkursu.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  <w:t>Serdecznie zapraszamy!!!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OŚWIADCZENIE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Oświadczam, że zapoznałam/em się z regulaminem konkursu plastycznego,</w:t>
      </w:r>
      <w:r>
        <w:rPr>
          <w:rFonts w:ascii="Arial" w:hAnsi="Arial" w:cs="Arial"/>
          <w:color w:val="212529"/>
          <w:sz w:val="27"/>
          <w:szCs w:val="27"/>
        </w:rPr>
        <w:br/>
        <w:t>pt. „Świąteczne czary-mary,czyli wielkanocna ozdoba”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Wyrażam zgodę na przetwarzanie danych osobowych dla potrzeb konkursu (zgodnie</w:t>
      </w:r>
      <w:r>
        <w:rPr>
          <w:rFonts w:ascii="Arial" w:hAnsi="Arial" w:cs="Arial"/>
          <w:color w:val="212529"/>
          <w:sz w:val="27"/>
          <w:szCs w:val="27"/>
        </w:rPr>
        <w:br/>
        <w:t>z Ustawą o Ochronie Danych Osobowych z dnia 29.08.1997 r., Dziennik Ustaw Nr. 133 Poz. 883) i umieszczenie zdjęcia pracy na stronie Przedszkola Miejskiego nr 23 w Łodzi.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lastRenderedPageBreak/>
        <w:t>..............................…………………………….……………......... .............................................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(data i miejscowość) (podpis opiekuna uczestnika)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ZGODA RODZICÓW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Wyrażam zgodę na uczestnictwo mojego dziecka……………………………………………… w konkursie plastycznym organizowanym przez Przedszkole Miejskie nr 23 w Łodzi.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..............................…………………………….……………......... .............................................</w:t>
      </w:r>
    </w:p>
    <w:p w:rsidR="009356A3" w:rsidRDefault="009356A3" w:rsidP="009356A3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(data i miejscowość) (podpis opiekuna uczestnika)</w:t>
      </w:r>
    </w:p>
    <w:p w:rsidR="00AB620D" w:rsidRDefault="00AB620D">
      <w:bookmarkStart w:id="0" w:name="_GoBack"/>
      <w:bookmarkEnd w:id="0"/>
    </w:p>
    <w:sectPr w:rsidR="00AB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A3"/>
    <w:rsid w:val="009356A3"/>
    <w:rsid w:val="00A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2021-02-21T19:35:00Z</dcterms:created>
  <dcterms:modified xsi:type="dcterms:W3CDTF">2021-02-21T19:35:00Z</dcterms:modified>
</cp:coreProperties>
</file>