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69" w:rsidRDefault="00670926" w:rsidP="00CE570C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</w:p>
    <w:p w:rsidR="00670926" w:rsidRDefault="00670926" w:rsidP="00B71F23">
      <w:pPr>
        <w:spacing w:line="240" w:lineRule="auto"/>
        <w:jc w:val="right"/>
      </w:pPr>
      <w:r>
        <w:rPr>
          <w:sz w:val="16"/>
          <w:szCs w:val="16"/>
        </w:rPr>
        <w:t xml:space="preserve"> </w:t>
      </w:r>
      <w:r w:rsidR="00181A69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="00943326">
        <w:rPr>
          <w:sz w:val="16"/>
          <w:szCs w:val="16"/>
        </w:rPr>
        <w:t xml:space="preserve">                               </w:t>
      </w:r>
      <w:r w:rsidR="00181A69">
        <w:rPr>
          <w:sz w:val="16"/>
          <w:szCs w:val="16"/>
        </w:rPr>
        <w:t xml:space="preserve">      </w:t>
      </w:r>
      <w:r w:rsidR="00CE570C">
        <w:rPr>
          <w:sz w:val="16"/>
          <w:szCs w:val="16"/>
        </w:rPr>
        <w:t>Załącznik nr 2</w:t>
      </w:r>
      <w:r w:rsidR="00CE570C" w:rsidRPr="00670926">
        <w:rPr>
          <w:sz w:val="16"/>
          <w:szCs w:val="16"/>
        </w:rPr>
        <w:t xml:space="preserve">- do Procedur bezpieczeństwa </w:t>
      </w:r>
      <w:r w:rsidR="00CE570C">
        <w:rPr>
          <w:sz w:val="16"/>
          <w:szCs w:val="16"/>
        </w:rPr>
        <w:br/>
      </w:r>
      <w:r w:rsidR="00CE570C" w:rsidRPr="00670926">
        <w:rPr>
          <w:sz w:val="16"/>
          <w:szCs w:val="16"/>
        </w:rPr>
        <w:t xml:space="preserve">                                                                                           </w:t>
      </w:r>
      <w:r w:rsidR="00CE570C">
        <w:rPr>
          <w:sz w:val="16"/>
          <w:szCs w:val="16"/>
        </w:rPr>
        <w:t xml:space="preserve">                                                          </w:t>
      </w:r>
      <w:r w:rsidR="00CE570C" w:rsidRPr="00670926">
        <w:rPr>
          <w:sz w:val="16"/>
          <w:szCs w:val="16"/>
        </w:rPr>
        <w:t>na terenie oddziału przedszkolnego</w:t>
      </w:r>
      <w:r w:rsidR="00CE570C">
        <w:rPr>
          <w:sz w:val="16"/>
          <w:szCs w:val="16"/>
        </w:rPr>
        <w:br/>
        <w:t xml:space="preserve"> </w:t>
      </w:r>
      <w:r w:rsidR="00CE570C" w:rsidRPr="00670926">
        <w:rPr>
          <w:sz w:val="16"/>
          <w:szCs w:val="16"/>
        </w:rPr>
        <w:t xml:space="preserve">  </w:t>
      </w:r>
      <w:r w:rsidR="00CE570C">
        <w:rPr>
          <w:sz w:val="16"/>
          <w:szCs w:val="16"/>
        </w:rPr>
        <w:t xml:space="preserve"> </w:t>
      </w:r>
      <w:r w:rsidR="00CE570C" w:rsidRPr="00670926">
        <w:rPr>
          <w:sz w:val="16"/>
          <w:szCs w:val="16"/>
        </w:rPr>
        <w:t xml:space="preserve"> Publicznej Szkoły Podstawowej nr 5 w Żaganiu</w:t>
      </w:r>
      <w:r w:rsidR="00CE570C">
        <w:rPr>
          <w:sz w:val="16"/>
          <w:szCs w:val="16"/>
        </w:rPr>
        <w:br/>
        <w:t xml:space="preserve"> </w:t>
      </w:r>
      <w:r w:rsidR="00CE570C" w:rsidRPr="00670926">
        <w:rPr>
          <w:sz w:val="16"/>
          <w:szCs w:val="16"/>
        </w:rPr>
        <w:t>w okresie Pandemii COVID-19</w:t>
      </w:r>
    </w:p>
    <w:p w:rsidR="00A82CBF" w:rsidRDefault="001B2A2D" w:rsidP="001B2A2D">
      <w:pPr>
        <w:spacing w:line="240" w:lineRule="auto"/>
      </w:pPr>
      <w:r>
        <w:t>…………………………………………………</w:t>
      </w:r>
    </w:p>
    <w:p w:rsidR="001B2A2D" w:rsidRDefault="001B2A2D" w:rsidP="001B2A2D">
      <w:pPr>
        <w:spacing w:line="240" w:lineRule="auto"/>
      </w:pPr>
      <w:r>
        <w:t>…………………………………………………</w:t>
      </w:r>
    </w:p>
    <w:p w:rsidR="001B2A2D" w:rsidRDefault="001B2A2D" w:rsidP="001B2A2D">
      <w:pPr>
        <w:spacing w:line="240" w:lineRule="auto"/>
        <w:rPr>
          <w:vertAlign w:val="superscript"/>
        </w:rPr>
      </w:pPr>
      <w:r w:rsidRPr="001B2A2D">
        <w:rPr>
          <w:vertAlign w:val="superscript"/>
        </w:rPr>
        <w:t>(nazwisko i imię oraz adres zamieszkania rodzica)</w:t>
      </w:r>
    </w:p>
    <w:p w:rsidR="001B2A2D" w:rsidRPr="00943326" w:rsidRDefault="001B2A2D" w:rsidP="00B71F23">
      <w:pPr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943326">
        <w:rPr>
          <w:rFonts w:ascii="Times New Roman" w:hAnsi="Times New Roman" w:cs="Times New Roman"/>
          <w:b/>
          <w:sz w:val="28"/>
          <w:szCs w:val="32"/>
        </w:rPr>
        <w:t>DEKLARACJA RODZICA</w:t>
      </w:r>
    </w:p>
    <w:p w:rsidR="001B2A2D" w:rsidRDefault="001B2A2D" w:rsidP="001B2A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 niżej podpisana/podpisany oświadczam, że:</w:t>
      </w:r>
    </w:p>
    <w:p w:rsidR="001B2A2D" w:rsidRDefault="001B2A2D" w:rsidP="001B2A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Zapoznałem/łam się z treścią „PROCEDUR BEZPIECZEŃSTWA NA TERENIE </w:t>
      </w:r>
      <w:r w:rsidR="00670926">
        <w:rPr>
          <w:rFonts w:ascii="Times New Roman" w:hAnsi="Times New Roman" w:cs="Times New Roman"/>
          <w:sz w:val="24"/>
          <w:szCs w:val="24"/>
        </w:rPr>
        <w:t xml:space="preserve">ODDZIAŁU PRZEDSZKOLNEGO PUBLICZNEJ SZKOŁY </w:t>
      </w:r>
      <w:r w:rsidR="00740317">
        <w:rPr>
          <w:rFonts w:ascii="Times New Roman" w:hAnsi="Times New Roman" w:cs="Times New Roman"/>
          <w:sz w:val="24"/>
          <w:szCs w:val="24"/>
        </w:rPr>
        <w:t>PODSTAWOWEJ NR 5 W ŻAGANIU W OKRESIE PANDEMII COVID-19”.</w:t>
      </w:r>
    </w:p>
    <w:p w:rsidR="00740317" w:rsidRDefault="00740317" w:rsidP="001B2A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do przestrzegania obowiązujących „PROCEDUR BEZPIECZEŃSTWA NA TERENIE ODDZIAŁU PRZEDSZKOLNEGO PUBLICZNEJ SZKOŁY PODSTAWOWEJ NR 5 W ŻAGANIU W OKRESIE PANDEMII COVID-19” związanych z reżimem sanitarnym, przede wszystkim; przyprowadzania do przedszkola tylko i wyłącznie zdrowego dziecka, bez kataru, kaszlu, podwyższonej temperatury ciała oraz natychmiastowego odebrania dziecka z placówki w razie wystąpienia jakichkolwiek oznak chorobowych w czasie pobytu w placówce. Przyjmuję do wiadomości i akceptuję, iż w chwili widocznych oznak choroby u mojego dziecka, dziecko nie zostanie w danym dniu przyjęte do placówki i będzie mogło do niej wrócić po ustaniu wszelkich objawów chorobowych, po okazaniu zaświadczenia lekarskiego potwierdzającego jego stan zdrowia, umożliwiający przyjęcie.</w:t>
      </w:r>
    </w:p>
    <w:p w:rsidR="00740317" w:rsidRDefault="00740317" w:rsidP="001B2A2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</w:t>
      </w:r>
      <w:r w:rsidR="0043288B">
        <w:rPr>
          <w:rFonts w:ascii="Times New Roman" w:hAnsi="Times New Roman" w:cs="Times New Roman"/>
          <w:sz w:val="24"/>
          <w:szCs w:val="24"/>
        </w:rPr>
        <w:t xml:space="preserve">i zapis </w:t>
      </w:r>
      <w:r>
        <w:rPr>
          <w:rFonts w:ascii="Times New Roman" w:hAnsi="Times New Roman" w:cs="Times New Roman"/>
          <w:sz w:val="24"/>
          <w:szCs w:val="24"/>
        </w:rPr>
        <w:t>temperatury ciała:</w:t>
      </w:r>
    </w:p>
    <w:p w:rsidR="00740317" w:rsidRDefault="00740317" w:rsidP="007403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wejściu do placówki dziecka termometrem,</w:t>
      </w:r>
    </w:p>
    <w:p w:rsidR="00740317" w:rsidRDefault="00740317" w:rsidP="00740317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zaobserwowania u dziecka niepokojących objawów zdrowotnych</w:t>
      </w:r>
      <w:r w:rsidR="00044C9D">
        <w:rPr>
          <w:rFonts w:ascii="Times New Roman" w:hAnsi="Times New Roman" w:cs="Times New Roman"/>
          <w:sz w:val="24"/>
          <w:szCs w:val="24"/>
        </w:rPr>
        <w:t>.</w:t>
      </w:r>
    </w:p>
    <w:p w:rsidR="00B71F23" w:rsidRPr="00B71F23" w:rsidRDefault="00740317" w:rsidP="00D25145">
      <w:pPr>
        <w:pStyle w:val="Akapitzlist"/>
        <w:numPr>
          <w:ilvl w:val="0"/>
          <w:numId w:val="1"/>
        </w:numPr>
        <w:spacing w:after="0" w:line="240" w:lineRule="auto"/>
        <w:ind w:left="-1" w:right="14"/>
        <w:jc w:val="both"/>
        <w:rPr>
          <w:sz w:val="12"/>
          <w:szCs w:val="12"/>
        </w:rPr>
      </w:pPr>
      <w:r w:rsidRPr="00B71F23">
        <w:rPr>
          <w:rFonts w:ascii="Times New Roman" w:hAnsi="Times New Roman" w:cs="Times New Roman"/>
          <w:sz w:val="24"/>
          <w:szCs w:val="24"/>
        </w:rPr>
        <w:t>Zobowiązuję się do poinformowania dyrektora placówki o wszelkich zmianach w</w:t>
      </w:r>
      <w:r w:rsidR="007925D6" w:rsidRPr="00B71F23">
        <w:rPr>
          <w:rFonts w:ascii="Times New Roman" w:hAnsi="Times New Roman" w:cs="Times New Roman"/>
          <w:sz w:val="24"/>
          <w:szCs w:val="24"/>
        </w:rPr>
        <w:t> </w:t>
      </w:r>
      <w:r w:rsidRPr="00B71F23">
        <w:rPr>
          <w:rFonts w:ascii="Times New Roman" w:hAnsi="Times New Roman" w:cs="Times New Roman"/>
          <w:sz w:val="24"/>
          <w:szCs w:val="24"/>
        </w:rPr>
        <w:t>sytuacji zdrowotnej odno</w:t>
      </w:r>
      <w:r w:rsidR="007925D6" w:rsidRPr="00B71F23">
        <w:rPr>
          <w:rFonts w:ascii="Times New Roman" w:hAnsi="Times New Roman" w:cs="Times New Roman"/>
          <w:sz w:val="24"/>
          <w:szCs w:val="24"/>
        </w:rPr>
        <w:t>ś</w:t>
      </w:r>
      <w:r w:rsidRPr="00B71F23">
        <w:rPr>
          <w:rFonts w:ascii="Times New Roman" w:hAnsi="Times New Roman" w:cs="Times New Roman"/>
          <w:sz w:val="24"/>
          <w:szCs w:val="24"/>
        </w:rPr>
        <w:t>nie COVID-19 w moim najbliższym ot</w:t>
      </w:r>
      <w:r w:rsidR="007925D6" w:rsidRPr="00B71F23">
        <w:rPr>
          <w:rFonts w:ascii="Times New Roman" w:hAnsi="Times New Roman" w:cs="Times New Roman"/>
          <w:sz w:val="24"/>
          <w:szCs w:val="24"/>
        </w:rPr>
        <w:t>oczeniu.</w:t>
      </w:r>
      <w:bookmarkStart w:id="0" w:name="_Hlk31271504"/>
      <w:bookmarkEnd w:id="0"/>
    </w:p>
    <w:p w:rsidR="00B71F23" w:rsidRDefault="00B71F23" w:rsidP="00B71F23">
      <w:pPr>
        <w:pStyle w:val="Akapitzlist"/>
        <w:spacing w:after="0" w:line="240" w:lineRule="auto"/>
        <w:ind w:left="-1" w:right="14"/>
        <w:jc w:val="both"/>
        <w:rPr>
          <w:rFonts w:ascii="Times New Roman" w:hAnsi="Times New Roman" w:cs="Times New Roman"/>
          <w:sz w:val="24"/>
          <w:szCs w:val="24"/>
        </w:rPr>
      </w:pPr>
    </w:p>
    <w:p w:rsidR="00B71F23" w:rsidRPr="00B71F23" w:rsidRDefault="00B71F23" w:rsidP="00B71F23">
      <w:pPr>
        <w:pStyle w:val="Akapitzlist"/>
        <w:spacing w:after="0" w:line="240" w:lineRule="auto"/>
        <w:ind w:left="-1" w:right="14"/>
        <w:jc w:val="both"/>
        <w:rPr>
          <w:sz w:val="16"/>
          <w:szCs w:val="16"/>
        </w:rPr>
      </w:pPr>
      <w:r w:rsidRPr="00B71F23">
        <w:rPr>
          <w:b/>
          <w:bCs/>
          <w:sz w:val="16"/>
          <w:szCs w:val="16"/>
        </w:rPr>
        <w:t xml:space="preserve">Klauzula informacyjna 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ADMINISTRATOR DANYCH OSOBOWYCH</w:t>
      </w:r>
    </w:p>
    <w:p w:rsidR="00B71F23" w:rsidRPr="00B71F23" w:rsidRDefault="00B71F23" w:rsidP="00B71F23">
      <w:pPr>
        <w:spacing w:after="0"/>
        <w:ind w:left="-1" w:right="14"/>
        <w:rPr>
          <w:sz w:val="16"/>
          <w:szCs w:val="16"/>
        </w:rPr>
      </w:pPr>
      <w:r w:rsidRPr="00B71F23">
        <w:rPr>
          <w:sz w:val="16"/>
          <w:szCs w:val="16"/>
        </w:rPr>
        <w:t xml:space="preserve">Administratorem Pani/Pana danych osobowych jest: PUBLICZNA SZKOŁA PODSTAWOWA NR 5 W ŻAGANIU 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INSPEKTOR OCHRONY DANYCH</w:t>
      </w:r>
    </w:p>
    <w:p w:rsidR="00B71F23" w:rsidRPr="00B71F23" w:rsidRDefault="00B71F23" w:rsidP="00B71F23">
      <w:pPr>
        <w:spacing w:after="0"/>
        <w:ind w:left="-1" w:right="14"/>
        <w:rPr>
          <w:sz w:val="16"/>
          <w:szCs w:val="16"/>
        </w:rPr>
      </w:pPr>
      <w:r w:rsidRPr="00B71F23">
        <w:rPr>
          <w:sz w:val="16"/>
          <w:szCs w:val="16"/>
        </w:rPr>
        <w:t>Kontakt z Inspektorem Ochrony Danych Osobowych: Jędrzej Bajer tel. 533807040, e-mail iod@odoplus.pl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CELE PRZETWARZANIA I PODSTAWA PRAWNA</w:t>
      </w:r>
    </w:p>
    <w:p w:rsidR="00B71F23" w:rsidRPr="00B71F23" w:rsidRDefault="00B71F23" w:rsidP="00B71F23">
      <w:pPr>
        <w:spacing w:after="0"/>
        <w:ind w:left="-1" w:right="14"/>
        <w:rPr>
          <w:sz w:val="16"/>
          <w:szCs w:val="16"/>
        </w:rPr>
      </w:pPr>
      <w:r w:rsidRPr="00B71F23">
        <w:rPr>
          <w:sz w:val="16"/>
          <w:szCs w:val="16"/>
        </w:rPr>
        <w:t xml:space="preserve">Pani/Pana dane osobowe przetwarzane będą na podstawie art. </w:t>
      </w:r>
      <w:r w:rsidRPr="00B71F23">
        <w:rPr>
          <w:rFonts w:eastAsia="Calibri" w:cs="Calibri"/>
          <w:color w:val="000000"/>
          <w:sz w:val="16"/>
          <w:szCs w:val="16"/>
        </w:rPr>
        <w:t>9</w:t>
      </w:r>
      <w:r w:rsidRPr="00B71F23">
        <w:rPr>
          <w:sz w:val="16"/>
          <w:szCs w:val="16"/>
        </w:rPr>
        <w:t xml:space="preserve"> ust. </w:t>
      </w:r>
      <w:r w:rsidRPr="00B71F23">
        <w:rPr>
          <w:rFonts w:eastAsia="Calibri" w:cs="Calibri"/>
          <w:color w:val="000000"/>
          <w:sz w:val="16"/>
          <w:szCs w:val="16"/>
        </w:rPr>
        <w:t>2</w:t>
      </w:r>
      <w:r w:rsidRPr="00B71F23">
        <w:rPr>
          <w:sz w:val="16"/>
          <w:szCs w:val="16"/>
        </w:rPr>
        <w:t xml:space="preserve"> lit. </w:t>
      </w:r>
      <w:r w:rsidRPr="00B71F23">
        <w:rPr>
          <w:rFonts w:eastAsia="Calibri" w:cs="Calibri"/>
          <w:color w:val="000000"/>
          <w:sz w:val="16"/>
          <w:szCs w:val="16"/>
        </w:rPr>
        <w:t>i</w:t>
      </w:r>
      <w:r w:rsidRPr="00B71F23">
        <w:rPr>
          <w:sz w:val="16"/>
          <w:szCs w:val="16"/>
        </w:rPr>
        <w:t xml:space="preserve"> RODO w celu </w:t>
      </w:r>
      <w:r w:rsidRPr="00B71F23">
        <w:rPr>
          <w:rFonts w:eastAsia="Calibri" w:cs="Calibri"/>
          <w:color w:val="000000"/>
          <w:sz w:val="16"/>
          <w:szCs w:val="16"/>
        </w:rPr>
        <w:t>zapewnienia bezpieczeństwa osobom przebywającym na terenie przedszkola</w:t>
      </w:r>
      <w:r w:rsidRPr="00B71F23">
        <w:rPr>
          <w:sz w:val="16"/>
          <w:szCs w:val="16"/>
        </w:rPr>
        <w:t xml:space="preserve">. („przetwarzanie jest niezbędne ze względów związanych z interesem publicznym w dziedzinie zdrowia publicznego, takich jak ochrona przed poważnymi </w:t>
      </w:r>
      <w:proofErr w:type="spellStart"/>
      <w:r w:rsidRPr="00B71F23">
        <w:rPr>
          <w:sz w:val="16"/>
          <w:szCs w:val="16"/>
        </w:rPr>
        <w:t>transgranicznymi</w:t>
      </w:r>
      <w:proofErr w:type="spellEnd"/>
      <w:r w:rsidRPr="00B71F23">
        <w:rPr>
          <w:sz w:val="16"/>
          <w:szCs w:val="16"/>
        </w:rPr>
        <w:t xml:space="preserve"> zagrożeniami zdrowotnymi”)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ODBIORCY DANYCH</w:t>
      </w:r>
    </w:p>
    <w:p w:rsidR="00B71F23" w:rsidRPr="00B71F23" w:rsidRDefault="00B71F23" w:rsidP="00B71F23">
      <w:pPr>
        <w:spacing w:after="0"/>
        <w:ind w:left="-1" w:right="14"/>
        <w:rPr>
          <w:sz w:val="16"/>
          <w:szCs w:val="16"/>
        </w:rPr>
      </w:pPr>
      <w:r w:rsidRPr="00B71F23">
        <w:rPr>
          <w:sz w:val="16"/>
          <w:szCs w:val="16"/>
        </w:rPr>
        <w:t xml:space="preserve">Odbiorcami danych osobowych będą podmioty uprawnione do uzyskania tych danych na podstawie przepisów obowiązującego prawa </w:t>
      </w:r>
      <w:r w:rsidRPr="00B71F23">
        <w:rPr>
          <w:rFonts w:eastAsia="Calibri" w:cs="Calibri"/>
          <w:color w:val="000000"/>
          <w:sz w:val="16"/>
          <w:szCs w:val="16"/>
        </w:rPr>
        <w:t xml:space="preserve">w </w:t>
      </w:r>
      <w:r w:rsidR="00352CA9">
        <w:rPr>
          <w:rFonts w:eastAsia="Calibri" w:cs="Calibri"/>
          <w:color w:val="000000"/>
          <w:sz w:val="16"/>
          <w:szCs w:val="16"/>
        </w:rPr>
        <w:t> t</w:t>
      </w:r>
      <w:bookmarkStart w:id="1" w:name="_GoBack"/>
      <w:bookmarkEnd w:id="1"/>
      <w:r w:rsidRPr="00B71F23">
        <w:rPr>
          <w:rFonts w:eastAsia="Calibri" w:cs="Calibri"/>
          <w:color w:val="000000"/>
          <w:sz w:val="16"/>
          <w:szCs w:val="16"/>
        </w:rPr>
        <w:t>ym służby Sanitarne w przypadku zaistnienia podejrzenia występowania objawów wirusa COVID-19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OKRES PRZECHOWYWANIA DANYCH</w:t>
      </w:r>
    </w:p>
    <w:p w:rsidR="00B71F23" w:rsidRPr="00B71F23" w:rsidRDefault="00B71F23" w:rsidP="00B71F23">
      <w:pPr>
        <w:spacing w:after="0"/>
        <w:ind w:left="-1" w:right="14"/>
        <w:rPr>
          <w:sz w:val="16"/>
          <w:szCs w:val="16"/>
        </w:rPr>
      </w:pPr>
      <w:r w:rsidRPr="00B71F23">
        <w:rPr>
          <w:sz w:val="16"/>
          <w:szCs w:val="16"/>
        </w:rPr>
        <w:t xml:space="preserve">Pani/Pana dane osobowe będą przechowywane przez okres niezbędny do </w:t>
      </w:r>
      <w:r w:rsidRPr="00B71F23">
        <w:rPr>
          <w:rFonts w:eastAsia="Calibri" w:cs="Calibri"/>
          <w:color w:val="000000"/>
          <w:sz w:val="16"/>
          <w:szCs w:val="16"/>
        </w:rPr>
        <w:t xml:space="preserve">realizacji celu zapewnienia bezpieczeństwa </w:t>
      </w:r>
      <w:proofErr w:type="spellStart"/>
      <w:r w:rsidRPr="00B71F23">
        <w:rPr>
          <w:rFonts w:eastAsia="Calibri" w:cs="Calibri"/>
          <w:color w:val="000000"/>
          <w:sz w:val="16"/>
          <w:szCs w:val="16"/>
        </w:rPr>
        <w:t>tj</w:t>
      </w:r>
      <w:proofErr w:type="spellEnd"/>
      <w:r w:rsidRPr="00B71F23">
        <w:rPr>
          <w:rFonts w:eastAsia="Calibri" w:cs="Calibri"/>
          <w:color w:val="000000"/>
          <w:sz w:val="16"/>
          <w:szCs w:val="16"/>
        </w:rPr>
        <w:t xml:space="preserve"> co najmniej przez 3</w:t>
      </w:r>
      <w:r w:rsidR="00352CA9">
        <w:rPr>
          <w:rFonts w:eastAsia="Calibri" w:cs="Calibri"/>
          <w:color w:val="000000"/>
          <w:sz w:val="16"/>
          <w:szCs w:val="16"/>
        </w:rPr>
        <w:t> </w:t>
      </w:r>
      <w:r w:rsidRPr="00B71F23">
        <w:rPr>
          <w:rFonts w:eastAsia="Calibri" w:cs="Calibri"/>
          <w:color w:val="000000"/>
          <w:sz w:val="16"/>
          <w:szCs w:val="16"/>
        </w:rPr>
        <w:t>miesiące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PRAWA PODMIOTÓW DANYCH</w:t>
      </w:r>
    </w:p>
    <w:p w:rsidR="00B71F23" w:rsidRPr="00B71F23" w:rsidRDefault="00B71F23" w:rsidP="00B71F23">
      <w:pPr>
        <w:numPr>
          <w:ilvl w:val="0"/>
          <w:numId w:val="4"/>
        </w:numPr>
        <w:suppressAutoHyphens/>
        <w:spacing w:after="0" w:line="254" w:lineRule="auto"/>
        <w:ind w:right="14" w:hanging="288"/>
        <w:jc w:val="both"/>
        <w:rPr>
          <w:sz w:val="16"/>
          <w:szCs w:val="16"/>
        </w:rPr>
      </w:pPr>
      <w:r w:rsidRPr="00B71F23">
        <w:rPr>
          <w:sz w:val="16"/>
          <w:szCs w:val="16"/>
        </w:rPr>
        <w:t>W związku z przetwarzaniem Pani/Pana danych osobowych posiada Pani/Pan prawo dostępu do swoich danych, prawo do ich sprostowania oraz żądania od Administratora ograniczenia przetwarzania tych danych.</w:t>
      </w:r>
    </w:p>
    <w:p w:rsidR="00B71F23" w:rsidRPr="00B71F23" w:rsidRDefault="00B71F23" w:rsidP="00B71F23">
      <w:pPr>
        <w:numPr>
          <w:ilvl w:val="0"/>
          <w:numId w:val="4"/>
        </w:numPr>
        <w:suppressAutoHyphens/>
        <w:spacing w:after="0" w:line="254" w:lineRule="auto"/>
        <w:ind w:right="14" w:hanging="288"/>
        <w:jc w:val="both"/>
        <w:rPr>
          <w:sz w:val="16"/>
          <w:szCs w:val="16"/>
        </w:rPr>
      </w:pPr>
      <w:r w:rsidRPr="00B71F23">
        <w:rPr>
          <w:sz w:val="16"/>
          <w:szCs w:val="16"/>
        </w:rPr>
        <w:t>Nie przysługuje Pani/Panu prawo do usunięcia danych w związku z art. 17 ust.3 lit. b i e RODO, przenoszenia danych osobowych, o</w:t>
      </w:r>
      <w:r w:rsidR="00352CA9">
        <w:rPr>
          <w:sz w:val="16"/>
          <w:szCs w:val="16"/>
        </w:rPr>
        <w:t> </w:t>
      </w:r>
      <w:r w:rsidRPr="00B71F23">
        <w:rPr>
          <w:sz w:val="16"/>
          <w:szCs w:val="16"/>
        </w:rPr>
        <w:t>którym mowa w art. 20 RODO oraz wniesienia sprzeciwu wobec ich przetwarzania</w:t>
      </w:r>
    </w:p>
    <w:p w:rsidR="00B71F23" w:rsidRPr="00352CA9" w:rsidRDefault="00B71F23" w:rsidP="008F6561">
      <w:pPr>
        <w:numPr>
          <w:ilvl w:val="0"/>
          <w:numId w:val="4"/>
        </w:numPr>
        <w:suppressAutoHyphens/>
        <w:spacing w:after="0" w:line="254" w:lineRule="auto"/>
        <w:ind w:right="14" w:hanging="288"/>
        <w:jc w:val="both"/>
        <w:rPr>
          <w:sz w:val="16"/>
          <w:szCs w:val="16"/>
        </w:rPr>
      </w:pPr>
      <w:r w:rsidRPr="00352CA9">
        <w:rPr>
          <w:sz w:val="16"/>
          <w:szCs w:val="16"/>
        </w:rPr>
        <w:t>W przypadku informacji o niezgodnym z prawem przetwarzaniu przez Administratora Pani/Pana danych osobowych, przysługuje Pani/Panu prawo wniesienia skargi do organu nadzorczego - Prezesa Urzędu Ochrony Danych Osobowych, ul. Stawki 2, 00-193 Warszawa.</w:t>
      </w: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</w:p>
    <w:p w:rsidR="00B71F23" w:rsidRPr="00B71F23" w:rsidRDefault="00B71F23" w:rsidP="00B71F23">
      <w:pPr>
        <w:pStyle w:val="Nagwek1"/>
        <w:ind w:left="9"/>
        <w:rPr>
          <w:sz w:val="16"/>
          <w:szCs w:val="16"/>
        </w:rPr>
      </w:pPr>
      <w:r w:rsidRPr="00B71F23">
        <w:rPr>
          <w:sz w:val="16"/>
          <w:szCs w:val="16"/>
        </w:rPr>
        <w:t>INFORMACJA O PROFILOWANIU</w:t>
      </w:r>
    </w:p>
    <w:p w:rsidR="00ED7DB6" w:rsidRPr="00B71F23" w:rsidRDefault="00B71F23" w:rsidP="00B71F23">
      <w:pPr>
        <w:pStyle w:val="Akapitzlist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71F23">
        <w:rPr>
          <w:b/>
          <w:bCs/>
          <w:sz w:val="16"/>
          <w:szCs w:val="16"/>
        </w:rPr>
        <w:t>Pani/Pana dane nie będą przetwarzane w sposób zautomatyzowany i nie będą poddawane profilowaniu</w:t>
      </w:r>
    </w:p>
    <w:p w:rsidR="00ED7DB6" w:rsidRDefault="00ED7DB6" w:rsidP="007925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25D6" w:rsidRDefault="00ED7DB6" w:rsidP="007925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                                                        ………………………..</w:t>
      </w:r>
    </w:p>
    <w:p w:rsidR="00ED7DB6" w:rsidRDefault="00ED7DB6" w:rsidP="007925D6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D7DB6">
        <w:rPr>
          <w:rFonts w:ascii="Times New Roman" w:hAnsi="Times New Roman" w:cs="Times New Roman"/>
          <w:sz w:val="24"/>
          <w:szCs w:val="24"/>
          <w:vertAlign w:val="superscript"/>
        </w:rPr>
        <w:t>(miejscowość, data)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(podpis rodziców)</w:t>
      </w:r>
    </w:p>
    <w:p w:rsidR="00CC1E5B" w:rsidRPr="00943326" w:rsidRDefault="00CC1E5B" w:rsidP="009433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CC1E5B" w:rsidRPr="00943326" w:rsidSect="00B71F23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B7" w:rsidRDefault="00A83CB7" w:rsidP="00CC1E5B">
      <w:pPr>
        <w:spacing w:after="0" w:line="240" w:lineRule="auto"/>
      </w:pPr>
      <w:r>
        <w:separator/>
      </w:r>
    </w:p>
  </w:endnote>
  <w:endnote w:type="continuationSeparator" w:id="0">
    <w:p w:rsidR="00A83CB7" w:rsidRDefault="00A83CB7" w:rsidP="00CC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B7" w:rsidRDefault="00A83CB7" w:rsidP="00CC1E5B">
      <w:pPr>
        <w:spacing w:after="0" w:line="240" w:lineRule="auto"/>
      </w:pPr>
      <w:r>
        <w:separator/>
      </w:r>
    </w:p>
  </w:footnote>
  <w:footnote w:type="continuationSeparator" w:id="0">
    <w:p w:rsidR="00A83CB7" w:rsidRDefault="00A83CB7" w:rsidP="00CC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49C8"/>
    <w:multiLevelType w:val="hybridMultilevel"/>
    <w:tmpl w:val="A9F4663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A917E4"/>
    <w:multiLevelType w:val="hybridMultilevel"/>
    <w:tmpl w:val="2F288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90D68"/>
    <w:multiLevelType w:val="hybridMultilevel"/>
    <w:tmpl w:val="CC94E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518DC"/>
    <w:multiLevelType w:val="multilevel"/>
    <w:tmpl w:val="E3724D46"/>
    <w:lvl w:ilvl="0">
      <w:start w:val="1"/>
      <w:numFmt w:val="bullet"/>
      <w:lvlText w:val="•"/>
      <w:lvlJc w:val="left"/>
      <w:pPr>
        <w:ind w:left="288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5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7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9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1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30" w:firstLine="0"/>
      </w:pPr>
      <w:rPr>
        <w:rFonts w:ascii="Calibri" w:hAnsi="Calibri" w:cs="Calibri" w:hint="default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A2D"/>
    <w:rsid w:val="00044C9D"/>
    <w:rsid w:val="00141EEC"/>
    <w:rsid w:val="00150CAA"/>
    <w:rsid w:val="00181A69"/>
    <w:rsid w:val="001B2A2D"/>
    <w:rsid w:val="003519E6"/>
    <w:rsid w:val="00352CA9"/>
    <w:rsid w:val="003D240A"/>
    <w:rsid w:val="0043288B"/>
    <w:rsid w:val="004847C6"/>
    <w:rsid w:val="004F1CA7"/>
    <w:rsid w:val="005761C9"/>
    <w:rsid w:val="00670926"/>
    <w:rsid w:val="00671845"/>
    <w:rsid w:val="006E5342"/>
    <w:rsid w:val="00740317"/>
    <w:rsid w:val="007925D6"/>
    <w:rsid w:val="009160C4"/>
    <w:rsid w:val="00943326"/>
    <w:rsid w:val="00A73356"/>
    <w:rsid w:val="00A83CB7"/>
    <w:rsid w:val="00B71F23"/>
    <w:rsid w:val="00BA0A24"/>
    <w:rsid w:val="00CC1E5B"/>
    <w:rsid w:val="00CE570C"/>
    <w:rsid w:val="00E91F52"/>
    <w:rsid w:val="00ED7DB6"/>
    <w:rsid w:val="254BB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E5B"/>
  </w:style>
  <w:style w:type="paragraph" w:styleId="Nagwek1">
    <w:name w:val="heading 1"/>
    <w:next w:val="Normalny"/>
    <w:link w:val="Nagwek1Znak"/>
    <w:uiPriority w:val="9"/>
    <w:qFormat/>
    <w:rsid w:val="00B71F23"/>
    <w:pPr>
      <w:keepNext/>
      <w:keepLines/>
      <w:suppressAutoHyphens/>
      <w:spacing w:after="0"/>
      <w:ind w:left="15" w:hanging="10"/>
      <w:outlineLvl w:val="0"/>
    </w:pPr>
    <w:rPr>
      <w:rFonts w:ascii="Calibri" w:eastAsia="Calibri" w:hAnsi="Calibri" w:cs="Calibri"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A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25D6"/>
    <w:rPr>
      <w:color w:val="0563C1" w:themeColor="hyperlink"/>
      <w:u w:val="single"/>
    </w:rPr>
  </w:style>
  <w:style w:type="table" w:styleId="Tabela-Siatka">
    <w:name w:val="Table Grid"/>
    <w:basedOn w:val="Standardowy"/>
    <w:rsid w:val="00CC1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E5B"/>
  </w:style>
  <w:style w:type="paragraph" w:styleId="Stopka">
    <w:name w:val="footer"/>
    <w:basedOn w:val="Normalny"/>
    <w:link w:val="StopkaZnak"/>
    <w:uiPriority w:val="99"/>
    <w:unhideWhenUsed/>
    <w:rsid w:val="00CC1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E5B"/>
  </w:style>
  <w:style w:type="paragraph" w:styleId="Tekstdymka">
    <w:name w:val="Balloon Text"/>
    <w:basedOn w:val="Normalny"/>
    <w:link w:val="TekstdymkaZnak"/>
    <w:uiPriority w:val="99"/>
    <w:semiHidden/>
    <w:unhideWhenUsed/>
    <w:rsid w:val="00CC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E5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B71F23"/>
    <w:rPr>
      <w:rFonts w:ascii="Calibri" w:eastAsia="Calibri" w:hAnsi="Calibri" w:cs="Calibri"/>
      <w:color w:val="000000"/>
      <w:sz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Bogumia Kowalik</dc:creator>
  <cp:lastModifiedBy>Alicja Kabacińska</cp:lastModifiedBy>
  <cp:revision>2</cp:revision>
  <cp:lastPrinted>2020-05-13T10:39:00Z</cp:lastPrinted>
  <dcterms:created xsi:type="dcterms:W3CDTF">2020-05-13T13:32:00Z</dcterms:created>
  <dcterms:modified xsi:type="dcterms:W3CDTF">2020-05-13T13:32:00Z</dcterms:modified>
</cp:coreProperties>
</file>