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2C" w:rsidRPr="00264E2C" w:rsidRDefault="00264E2C" w:rsidP="00264E2C">
      <w:pPr>
        <w:suppressAutoHyphens/>
        <w:autoSpaceDN w:val="0"/>
        <w:spacing w:after="0" w:line="30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64E2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F5DDE" w:rsidRPr="00264E2C" w:rsidRDefault="008F5DDE" w:rsidP="00A2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Procedura</w:t>
      </w:r>
      <w:r w:rsidR="00A2655A" w:rsidRPr="00264E2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264E2C">
        <w:rPr>
          <w:rFonts w:ascii="Times New Roman" w:hAnsi="Times New Roman" w:cs="Times New Roman"/>
          <w:b/>
          <w:sz w:val="24"/>
          <w:szCs w:val="24"/>
        </w:rPr>
        <w:t>rganizacji konsultacji dla wszystkich uczniów szkół podstawowych</w:t>
      </w:r>
      <w:r w:rsidR="00A2655A" w:rsidRPr="00264E2C">
        <w:rPr>
          <w:rFonts w:ascii="Times New Roman" w:hAnsi="Times New Roman" w:cs="Times New Roman"/>
          <w:b/>
          <w:sz w:val="24"/>
          <w:szCs w:val="24"/>
        </w:rPr>
        <w:br/>
      </w:r>
      <w:r w:rsidRPr="00264E2C">
        <w:rPr>
          <w:rFonts w:ascii="Times New Roman" w:hAnsi="Times New Roman" w:cs="Times New Roman"/>
          <w:b/>
          <w:sz w:val="24"/>
          <w:szCs w:val="24"/>
        </w:rPr>
        <w:t xml:space="preserve"> i ponadpodstawowych</w:t>
      </w:r>
      <w:r w:rsidR="00E3584D" w:rsidRPr="00264E2C">
        <w:rPr>
          <w:rFonts w:ascii="Times New Roman" w:hAnsi="Times New Roman" w:cs="Times New Roman"/>
          <w:b/>
          <w:sz w:val="24"/>
          <w:szCs w:val="24"/>
        </w:rPr>
        <w:t xml:space="preserve"> prowadzonych przez m.st. Warszawa</w:t>
      </w:r>
    </w:p>
    <w:p w:rsidR="008F5DDE" w:rsidRPr="00264E2C" w:rsidRDefault="0095083B" w:rsidP="008F5D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F5DDE" w:rsidRPr="00264E2C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Pr="00264E2C">
        <w:rPr>
          <w:rFonts w:ascii="Times New Roman" w:hAnsi="Times New Roman" w:cs="Times New Roman"/>
          <w:b/>
          <w:i/>
          <w:sz w:val="24"/>
          <w:szCs w:val="24"/>
        </w:rPr>
        <w:t xml:space="preserve">25 maja 2020 r  - </w:t>
      </w:r>
      <w:r w:rsidR="008F5DDE" w:rsidRPr="00264E2C">
        <w:rPr>
          <w:rFonts w:ascii="Times New Roman" w:hAnsi="Times New Roman" w:cs="Times New Roman"/>
          <w:sz w:val="24"/>
          <w:szCs w:val="24"/>
        </w:rPr>
        <w:t xml:space="preserve"> konsultacje dla uczniów klasy VII</w:t>
      </w:r>
      <w:r w:rsidR="00997117" w:rsidRPr="00264E2C">
        <w:rPr>
          <w:rFonts w:ascii="Times New Roman" w:hAnsi="Times New Roman" w:cs="Times New Roman"/>
          <w:sz w:val="24"/>
          <w:szCs w:val="24"/>
        </w:rPr>
        <w:t>I</w:t>
      </w:r>
      <w:r w:rsidR="008F5DDE" w:rsidRPr="00264E2C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9C7096" w:rsidRPr="00264E2C">
        <w:rPr>
          <w:rFonts w:ascii="Times New Roman" w:hAnsi="Times New Roman" w:cs="Times New Roman"/>
          <w:sz w:val="24"/>
          <w:szCs w:val="24"/>
        </w:rPr>
        <w:t>,</w:t>
      </w:r>
    </w:p>
    <w:p w:rsidR="008F5DDE" w:rsidRPr="00264E2C" w:rsidRDefault="0095083B" w:rsidP="00950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F5DDE" w:rsidRPr="00264E2C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="00250095" w:rsidRPr="00264E2C">
        <w:rPr>
          <w:rFonts w:ascii="Times New Roman" w:hAnsi="Times New Roman" w:cs="Times New Roman"/>
          <w:b/>
          <w:i/>
          <w:sz w:val="24"/>
          <w:szCs w:val="24"/>
        </w:rPr>
        <w:t xml:space="preserve">1 czerwca 2020 r - </w:t>
      </w:r>
      <w:r w:rsidR="008F5DDE" w:rsidRPr="00264E2C">
        <w:rPr>
          <w:rFonts w:ascii="Times New Roman" w:hAnsi="Times New Roman" w:cs="Times New Roman"/>
          <w:sz w:val="24"/>
          <w:szCs w:val="24"/>
        </w:rPr>
        <w:t xml:space="preserve">konsultacje dla wszystkich uczniów szkół podstawowych </w:t>
      </w:r>
      <w:r w:rsidR="008F5DDE" w:rsidRPr="00264E2C">
        <w:rPr>
          <w:rFonts w:ascii="Times New Roman" w:hAnsi="Times New Roman" w:cs="Times New Roman"/>
          <w:sz w:val="24"/>
          <w:szCs w:val="24"/>
        </w:rPr>
        <w:br/>
        <w:t>i ponadpodstawowych</w:t>
      </w:r>
      <w:r w:rsidR="009C7096" w:rsidRPr="00264E2C">
        <w:rPr>
          <w:rFonts w:ascii="Times New Roman" w:hAnsi="Times New Roman" w:cs="Times New Roman"/>
          <w:sz w:val="24"/>
          <w:szCs w:val="24"/>
        </w:rPr>
        <w:t>.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F5DDE" w:rsidRPr="00264E2C">
        <w:rPr>
          <w:rFonts w:ascii="Times New Roman" w:hAnsi="Times New Roman" w:cs="Times New Roman"/>
          <w:b/>
          <w:sz w:val="24"/>
          <w:szCs w:val="24"/>
        </w:rPr>
        <w:t>Cel:</w:t>
      </w:r>
    </w:p>
    <w:p w:rsidR="008F5DDE" w:rsidRPr="00264E2C" w:rsidRDefault="008F5DDE" w:rsidP="0095083B">
      <w:p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Celem procedury jest określenie zasad organizacji opieki i zapewnienia bezpieczeństwa uczniom  korzystającym z konsultacji na terenie szkół w związku z </w:t>
      </w:r>
      <w:r w:rsidR="0095083B" w:rsidRPr="00264E2C">
        <w:rPr>
          <w:rFonts w:ascii="Times New Roman" w:hAnsi="Times New Roman" w:cs="Times New Roman"/>
          <w:sz w:val="24"/>
          <w:szCs w:val="24"/>
        </w:rPr>
        <w:t>zagrożeniem wirusem SARS-CoV-2.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II. Zakres procedury: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Procedurę należy stosować na terenie szkół, w których będą odbywać się konsultacje</w:t>
      </w:r>
      <w:r w:rsidR="009C7096" w:rsidRPr="00264E2C">
        <w:rPr>
          <w:rFonts w:ascii="Times New Roman" w:hAnsi="Times New Roman" w:cs="Times New Roman"/>
          <w:sz w:val="24"/>
          <w:szCs w:val="24"/>
        </w:rPr>
        <w:t>.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III. Osoby odpowiedzialne: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Dyrektor szkoły orgaznizujący konsultacje na terenie placówki</w:t>
      </w:r>
      <w:r w:rsidR="009C7096" w:rsidRPr="00264E2C">
        <w:rPr>
          <w:rFonts w:ascii="Times New Roman" w:hAnsi="Times New Roman" w:cs="Times New Roman"/>
          <w:sz w:val="24"/>
          <w:szCs w:val="24"/>
        </w:rPr>
        <w:t>.</w:t>
      </w:r>
    </w:p>
    <w:p w:rsidR="00F03BD2" w:rsidRPr="00264E2C" w:rsidRDefault="00F03BD2" w:rsidP="0095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IV. Uczniowie i nauczyciele</w:t>
      </w:r>
      <w:r w:rsidR="00BE4942" w:rsidRPr="00264E2C">
        <w:rPr>
          <w:rFonts w:ascii="Times New Roman" w:hAnsi="Times New Roman" w:cs="Times New Roman"/>
          <w:b/>
          <w:sz w:val="24"/>
          <w:szCs w:val="24"/>
        </w:rPr>
        <w:t>:</w:t>
      </w:r>
    </w:p>
    <w:p w:rsidR="00F03BD2" w:rsidRPr="00264E2C" w:rsidRDefault="009C7096" w:rsidP="0095083B">
      <w:p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Z zajęć</w:t>
      </w:r>
      <w:r w:rsidR="00F03BD2" w:rsidRPr="00264E2C">
        <w:rPr>
          <w:rFonts w:ascii="Times New Roman" w:hAnsi="Times New Roman" w:cs="Times New Roman"/>
          <w:sz w:val="24"/>
          <w:szCs w:val="24"/>
        </w:rPr>
        <w:t xml:space="preserve"> w formie konsultacji w szkole mogą korzystać uczniowie </w:t>
      </w:r>
      <w:r w:rsidR="00F03BD2" w:rsidRPr="00264E2C">
        <w:rPr>
          <w:rFonts w:ascii="Times New Roman" w:hAnsi="Times New Roman" w:cs="Times New Roman"/>
          <w:b/>
          <w:sz w:val="24"/>
          <w:szCs w:val="24"/>
        </w:rPr>
        <w:t>zdrowi</w:t>
      </w:r>
      <w:r w:rsidR="00F03BD2" w:rsidRPr="00264E2C">
        <w:rPr>
          <w:rFonts w:ascii="Times New Roman" w:hAnsi="Times New Roman" w:cs="Times New Roman"/>
          <w:sz w:val="24"/>
          <w:szCs w:val="24"/>
        </w:rPr>
        <w:t>, bez objawów choroby zakaźnej. W miarę możliwości</w:t>
      </w:r>
      <w:r w:rsidR="00BE4942" w:rsidRPr="00264E2C">
        <w:rPr>
          <w:rFonts w:ascii="Times New Roman" w:hAnsi="Times New Roman" w:cs="Times New Roman"/>
          <w:sz w:val="24"/>
          <w:szCs w:val="24"/>
        </w:rPr>
        <w:t xml:space="preserve"> nauczyciele i inni pracownicy powyżej 60 roku życia nie powinni być angażowani w pracę na terenie szkoły.</w:t>
      </w:r>
    </w:p>
    <w:p w:rsidR="0095083B" w:rsidRPr="00264E2C" w:rsidRDefault="0095083B" w:rsidP="0095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V. Postanowienia szczegółowe:</w:t>
      </w:r>
    </w:p>
    <w:p w:rsidR="000B25CC" w:rsidRPr="00264E2C" w:rsidRDefault="000B25CC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Do odwołania wprowadza się ograniczenie do 12 uczniów w grupie. W uzasadnionych przypadkach, za zgodą </w:t>
      </w:r>
      <w:r w:rsidR="009C7096" w:rsidRPr="00264E2C">
        <w:rPr>
          <w:rFonts w:ascii="Times New Roman" w:hAnsi="Times New Roman" w:cs="Times New Roman"/>
          <w:sz w:val="24"/>
          <w:szCs w:val="24"/>
        </w:rPr>
        <w:t>Burmistrza Dzielnicy</w:t>
      </w:r>
      <w:r w:rsidRPr="00264E2C">
        <w:rPr>
          <w:rFonts w:ascii="Times New Roman" w:hAnsi="Times New Roman" w:cs="Times New Roman"/>
          <w:sz w:val="24"/>
          <w:szCs w:val="24"/>
        </w:rPr>
        <w:t xml:space="preserve"> można zwiększyć liczbę uczniów – nie więcej niż</w:t>
      </w:r>
      <w:r w:rsidR="00546039" w:rsidRPr="00264E2C">
        <w:rPr>
          <w:rFonts w:ascii="Times New Roman" w:hAnsi="Times New Roman" w:cs="Times New Roman"/>
          <w:sz w:val="24"/>
          <w:szCs w:val="24"/>
        </w:rPr>
        <w:br/>
        <w:t xml:space="preserve"> o 2 uczniów.</w:t>
      </w:r>
    </w:p>
    <w:p w:rsidR="000B25CC" w:rsidRPr="00264E2C" w:rsidRDefault="000B25CC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Przygotowanie szczegółowego harmonogramu konsultacji indywidualnych i grupowych</w:t>
      </w:r>
      <w:r w:rsidR="005F61D4" w:rsidRPr="00264E2C">
        <w:rPr>
          <w:rFonts w:ascii="Times New Roman" w:hAnsi="Times New Roman" w:cs="Times New Roman"/>
          <w:sz w:val="24"/>
          <w:szCs w:val="24"/>
        </w:rPr>
        <w:t xml:space="preserve"> uwzględniając w miarę możliwości </w:t>
      </w:r>
      <w:r w:rsidR="000E69C2" w:rsidRPr="00264E2C">
        <w:rPr>
          <w:rFonts w:ascii="Times New Roman" w:hAnsi="Times New Roman" w:cs="Times New Roman"/>
          <w:sz w:val="24"/>
          <w:szCs w:val="24"/>
        </w:rPr>
        <w:t>wykorzystania stałej sali</w:t>
      </w:r>
      <w:r w:rsidR="005F61D4" w:rsidRPr="00264E2C">
        <w:rPr>
          <w:rFonts w:ascii="Times New Roman" w:hAnsi="Times New Roman" w:cs="Times New Roman"/>
          <w:sz w:val="24"/>
          <w:szCs w:val="24"/>
        </w:rPr>
        <w:t xml:space="preserve"> na konsultacje dla tej samej grupy oraz </w:t>
      </w:r>
      <w:r w:rsidRPr="00264E2C">
        <w:rPr>
          <w:rFonts w:ascii="Times New Roman" w:hAnsi="Times New Roman" w:cs="Times New Roman"/>
          <w:sz w:val="24"/>
          <w:szCs w:val="24"/>
        </w:rPr>
        <w:t xml:space="preserve"> rozesłanie go za pomocą dziennika elektronicznego do uczniów.</w:t>
      </w:r>
    </w:p>
    <w:p w:rsidR="000B25CC" w:rsidRPr="00264E2C" w:rsidRDefault="000B25CC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Przygotowanie procedury </w:t>
      </w:r>
      <w:r w:rsidR="005F61D4" w:rsidRPr="00264E2C">
        <w:rPr>
          <w:rFonts w:ascii="Times New Roman" w:hAnsi="Times New Roman" w:cs="Times New Roman"/>
          <w:sz w:val="24"/>
          <w:szCs w:val="24"/>
        </w:rPr>
        <w:t xml:space="preserve">przychodzenia/wychodzenia oraz przebywania uczniów w szkole,  </w:t>
      </w:r>
      <w:r w:rsidR="00546039" w:rsidRPr="00264E2C">
        <w:rPr>
          <w:rFonts w:ascii="Times New Roman" w:hAnsi="Times New Roman" w:cs="Times New Roman"/>
          <w:sz w:val="24"/>
          <w:szCs w:val="24"/>
        </w:rPr>
        <w:br/>
      </w:r>
      <w:r w:rsidR="005F61D4" w:rsidRPr="00264E2C">
        <w:rPr>
          <w:rFonts w:ascii="Times New Roman" w:hAnsi="Times New Roman" w:cs="Times New Roman"/>
          <w:sz w:val="24"/>
          <w:szCs w:val="24"/>
        </w:rPr>
        <w:t>w tym w salach, bibliotece szkolnej oraz szatni uwzględniając zasady:</w:t>
      </w:r>
    </w:p>
    <w:p w:rsidR="00E924E3" w:rsidRPr="00264E2C" w:rsidRDefault="00E924E3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- 4m</w:t>
      </w:r>
      <w:r w:rsidR="00250095" w:rsidRPr="00264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E2C">
        <w:rPr>
          <w:rFonts w:ascii="Times New Roman" w:hAnsi="Times New Roman" w:cs="Times New Roman"/>
          <w:sz w:val="24"/>
          <w:szCs w:val="24"/>
        </w:rPr>
        <w:t xml:space="preserve"> na osobę</w:t>
      </w:r>
      <w:r w:rsidR="00546039" w:rsidRPr="00264E2C">
        <w:rPr>
          <w:rFonts w:ascii="Times New Roman" w:hAnsi="Times New Roman" w:cs="Times New Roman"/>
          <w:sz w:val="24"/>
          <w:szCs w:val="24"/>
        </w:rPr>
        <w:t>,</w:t>
      </w:r>
    </w:p>
    <w:p w:rsidR="00E924E3" w:rsidRPr="00264E2C" w:rsidRDefault="00E924E3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- 2 m dystansu społecznego pomiędzy osobami</w:t>
      </w:r>
      <w:r w:rsidR="00546039" w:rsidRPr="00264E2C">
        <w:rPr>
          <w:rFonts w:ascii="Times New Roman" w:hAnsi="Times New Roman" w:cs="Times New Roman"/>
          <w:sz w:val="24"/>
          <w:szCs w:val="24"/>
        </w:rPr>
        <w:t>,</w:t>
      </w:r>
    </w:p>
    <w:p w:rsidR="00E924E3" w:rsidRPr="00264E2C" w:rsidRDefault="00E924E3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- 1,5 m odstępu pomiędzy stolikami w sali podczas konsultacji (zasada 1 uczeń na 1 stolik)</w:t>
      </w:r>
      <w:r w:rsidR="00546039" w:rsidRPr="00264E2C">
        <w:rPr>
          <w:rFonts w:ascii="Times New Roman" w:hAnsi="Times New Roman" w:cs="Times New Roman"/>
          <w:sz w:val="24"/>
          <w:szCs w:val="24"/>
        </w:rPr>
        <w:t>,</w:t>
      </w:r>
    </w:p>
    <w:p w:rsidR="00546039" w:rsidRPr="00264E2C" w:rsidRDefault="00546039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- </w:t>
      </w:r>
      <w:r w:rsidR="00250095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eżeli jest taka możliwość, w szatni należy wykorzystywać co drugi boks.</w:t>
      </w:r>
    </w:p>
    <w:p w:rsidR="005F61D4" w:rsidRPr="00264E2C" w:rsidRDefault="00E924E3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Przygotowanie procedur dotyczących pracy biblioteki szkolnej oraz godzin jej pracy uwzględniając:</w:t>
      </w:r>
    </w:p>
    <w:p w:rsidR="00E924E3" w:rsidRPr="00264E2C" w:rsidRDefault="00E924E3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- okres kwarantanny dla książek i innych materiałów przechowywanych w </w:t>
      </w:r>
      <w:r w:rsidR="00A2655A" w:rsidRPr="00264E2C">
        <w:rPr>
          <w:rFonts w:ascii="Times New Roman" w:hAnsi="Times New Roman" w:cs="Times New Roman"/>
          <w:sz w:val="24"/>
          <w:szCs w:val="24"/>
        </w:rPr>
        <w:t>bibliotekach</w:t>
      </w:r>
      <w:r w:rsidR="00546039" w:rsidRPr="00264E2C">
        <w:rPr>
          <w:rFonts w:ascii="Times New Roman" w:hAnsi="Times New Roman" w:cs="Times New Roman"/>
          <w:sz w:val="24"/>
          <w:szCs w:val="24"/>
        </w:rPr>
        <w:t>,</w:t>
      </w:r>
    </w:p>
    <w:p w:rsidR="00E924E3" w:rsidRPr="00264E2C" w:rsidRDefault="00E924E3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- </w:t>
      </w:r>
      <w:r w:rsidR="00A2655A" w:rsidRPr="00264E2C">
        <w:rPr>
          <w:rFonts w:ascii="Times New Roman" w:hAnsi="Times New Roman" w:cs="Times New Roman"/>
          <w:sz w:val="24"/>
          <w:szCs w:val="24"/>
        </w:rPr>
        <w:t xml:space="preserve">wyznaczenie miejsca składowania oddawanych książek – </w:t>
      </w:r>
      <w:r w:rsidR="00A2655A" w:rsidRPr="00264E2C">
        <w:rPr>
          <w:rFonts w:ascii="Times New Roman" w:hAnsi="Times New Roman" w:cs="Times New Roman"/>
          <w:b/>
          <w:sz w:val="24"/>
          <w:szCs w:val="24"/>
        </w:rPr>
        <w:t>z oznaczeniem</w:t>
      </w:r>
      <w:r w:rsidR="00A2655A" w:rsidRPr="00264E2C">
        <w:rPr>
          <w:rFonts w:ascii="Times New Roman" w:hAnsi="Times New Roman" w:cs="Times New Roman"/>
          <w:sz w:val="24"/>
          <w:szCs w:val="24"/>
        </w:rPr>
        <w:t xml:space="preserve"> daty zwrotu danej pozycji.</w:t>
      </w:r>
    </w:p>
    <w:p w:rsidR="00A2655A" w:rsidRPr="00264E2C" w:rsidRDefault="00A2655A" w:rsidP="00E924E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lastRenderedPageBreak/>
        <w:t xml:space="preserve">Szczegółowe wytyczne  </w:t>
      </w:r>
      <w:r w:rsidRPr="00264E2C">
        <w:rPr>
          <w:rFonts w:ascii="Times New Roman" w:hAnsi="Times New Roman" w:cs="Times New Roman"/>
          <w:b/>
          <w:sz w:val="24"/>
          <w:szCs w:val="24"/>
        </w:rPr>
        <w:t>- https://www.gov.pl/web/rozw</w:t>
      </w:r>
      <w:r w:rsidR="00907EFD" w:rsidRPr="00264E2C">
        <w:rPr>
          <w:rFonts w:ascii="Times New Roman" w:hAnsi="Times New Roman" w:cs="Times New Roman"/>
          <w:b/>
          <w:sz w:val="24"/>
          <w:szCs w:val="24"/>
        </w:rPr>
        <w:t>o</w:t>
      </w:r>
      <w:r w:rsidRPr="00264E2C">
        <w:rPr>
          <w:rFonts w:ascii="Times New Roman" w:hAnsi="Times New Roman" w:cs="Times New Roman"/>
          <w:b/>
          <w:sz w:val="24"/>
          <w:szCs w:val="24"/>
        </w:rPr>
        <w:t>j/bibl</w:t>
      </w:r>
      <w:r w:rsidR="00A73FC0" w:rsidRPr="00264E2C">
        <w:rPr>
          <w:rFonts w:ascii="Times New Roman" w:hAnsi="Times New Roman" w:cs="Times New Roman"/>
          <w:b/>
          <w:sz w:val="24"/>
          <w:szCs w:val="24"/>
        </w:rPr>
        <w:t>i</w:t>
      </w:r>
      <w:r w:rsidRPr="00264E2C">
        <w:rPr>
          <w:rFonts w:ascii="Times New Roman" w:hAnsi="Times New Roman" w:cs="Times New Roman"/>
          <w:b/>
          <w:sz w:val="24"/>
          <w:szCs w:val="24"/>
        </w:rPr>
        <w:t>oteki</w:t>
      </w:r>
    </w:p>
    <w:p w:rsidR="00E924E3" w:rsidRPr="00264E2C" w:rsidRDefault="00A2655A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Zapoznanie z procedurami postępowania na wypadek podejrzenia zakażenia i stosowania ich przez pracowników szkoły (załącznik nr 1)</w:t>
      </w:r>
      <w:r w:rsidR="00AD3267" w:rsidRPr="00264E2C">
        <w:rPr>
          <w:rFonts w:ascii="Times New Roman" w:hAnsi="Times New Roman" w:cs="Times New Roman"/>
          <w:sz w:val="24"/>
          <w:szCs w:val="24"/>
        </w:rPr>
        <w:t xml:space="preserve"> ze szczególnym uwzględnieniem profilaktyki zdrowotnej.</w:t>
      </w:r>
    </w:p>
    <w:p w:rsidR="00A2655A" w:rsidRPr="00264E2C" w:rsidRDefault="00A2655A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Wyznaczenie pomieszczenia </w:t>
      </w:r>
      <w:r w:rsidR="00AD3267" w:rsidRPr="00264E2C">
        <w:rPr>
          <w:rFonts w:ascii="Times New Roman" w:hAnsi="Times New Roman" w:cs="Times New Roman"/>
          <w:sz w:val="24"/>
          <w:szCs w:val="24"/>
        </w:rPr>
        <w:t>(</w:t>
      </w:r>
      <w:r w:rsidR="000E69C2" w:rsidRPr="00264E2C">
        <w:rPr>
          <w:rFonts w:ascii="Times New Roman" w:hAnsi="Times New Roman" w:cs="Times New Roman"/>
          <w:sz w:val="24"/>
          <w:szCs w:val="24"/>
        </w:rPr>
        <w:t>wyposażonego</w:t>
      </w:r>
      <w:r w:rsidR="00AD3267" w:rsidRPr="00264E2C">
        <w:rPr>
          <w:rFonts w:ascii="Times New Roman" w:hAnsi="Times New Roman" w:cs="Times New Roman"/>
          <w:sz w:val="24"/>
          <w:szCs w:val="24"/>
        </w:rPr>
        <w:t xml:space="preserve"> w środki ochrony osobistej i płyn dezynfekujący), </w:t>
      </w:r>
      <w:r w:rsidR="009C7096" w:rsidRPr="00264E2C">
        <w:rPr>
          <w:rFonts w:ascii="Times New Roman" w:hAnsi="Times New Roman" w:cs="Times New Roman"/>
          <w:sz w:val="24"/>
          <w:szCs w:val="24"/>
        </w:rPr>
        <w:br/>
      </w:r>
      <w:r w:rsidR="00AD3267" w:rsidRPr="00264E2C">
        <w:rPr>
          <w:rFonts w:ascii="Times New Roman" w:hAnsi="Times New Roman" w:cs="Times New Roman"/>
          <w:sz w:val="24"/>
          <w:szCs w:val="24"/>
        </w:rPr>
        <w:t>w którym będzie można odizolować osobę w przypadku stwierdzenia objawów chorobowych.</w:t>
      </w:r>
    </w:p>
    <w:p w:rsidR="00546039" w:rsidRPr="00264E2C" w:rsidRDefault="00C56A61" w:rsidP="005460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posiada własne przybory i podręczniki, które w czasie zajęć mogą znajdować się na stoliku szkolnym ucznia, w tornistrze lub we własnej szafce – jeżeli szkoła posiada szafki. Uczniowie nie powinni wymieniać się </w:t>
      </w:r>
      <w:r w:rsidR="000E69C2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między sobą przyborami szkolnymi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6A61" w:rsidRPr="00264E2C" w:rsidRDefault="00C56A61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W sali gimnastycznej mo</w:t>
      </w:r>
      <w:r w:rsidR="00250095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gą przebywać dwie grupy uczniów (j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ednak nie więcej niż liczba uczniów określona zgodnie z § 7 ust. 1 pkt 7 rozporządzenia Ministra Edukacji Narodowej z 3 kwietnia 2019 r. w sprawie ramowych planów nauczania dla publicznych szkół (Dz.U. z 2019 r. poz. 639)). Po każdych zajęciach używany sprzęt sportowy oraz podłoga powinny zostać umyte lub zdezynfekowane</w:t>
      </w:r>
      <w:r w:rsidR="009C7096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3267" w:rsidRPr="00264E2C" w:rsidRDefault="00AD3267" w:rsidP="000B2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Wyposażenie pracowników w środki ochrony indywidualnej tj</w:t>
      </w:r>
      <w:r w:rsidR="000E69C2" w:rsidRPr="00264E2C">
        <w:rPr>
          <w:rFonts w:ascii="Times New Roman" w:hAnsi="Times New Roman" w:cs="Times New Roman"/>
          <w:sz w:val="24"/>
          <w:szCs w:val="24"/>
        </w:rPr>
        <w:t xml:space="preserve"> </w:t>
      </w:r>
      <w:r w:rsidRPr="00264E2C">
        <w:rPr>
          <w:rFonts w:ascii="Times New Roman" w:hAnsi="Times New Roman" w:cs="Times New Roman"/>
          <w:sz w:val="24"/>
          <w:szCs w:val="24"/>
        </w:rPr>
        <w:t>: maseczki jedno</w:t>
      </w:r>
      <w:r w:rsidR="00A73FC0" w:rsidRPr="00264E2C">
        <w:rPr>
          <w:rFonts w:ascii="Times New Roman" w:hAnsi="Times New Roman" w:cs="Times New Roman"/>
          <w:sz w:val="24"/>
          <w:szCs w:val="24"/>
        </w:rPr>
        <w:t>-</w:t>
      </w:r>
      <w:r w:rsidRPr="00264E2C">
        <w:rPr>
          <w:rFonts w:ascii="Times New Roman" w:hAnsi="Times New Roman" w:cs="Times New Roman"/>
          <w:sz w:val="24"/>
          <w:szCs w:val="24"/>
        </w:rPr>
        <w:t xml:space="preserve"> lub wielorazowe, rękawiczki jednorazowe.</w:t>
      </w:r>
    </w:p>
    <w:p w:rsidR="00AD3267" w:rsidRPr="00264E2C" w:rsidRDefault="00AD3267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Zapewnienie sprzętu i środków wraz z monitorowaniem prac porządkowych ze szczególnym uwzględnieniem utrzymania czystości:</w:t>
      </w:r>
    </w:p>
    <w:p w:rsidR="00AD3267" w:rsidRPr="00264E2C" w:rsidRDefault="00AD3267" w:rsidP="00AD326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- sal do konsultacji (dodatkowo wietrzenie tej </w:t>
      </w:r>
      <w:r w:rsidR="00546039" w:rsidRPr="00264E2C">
        <w:rPr>
          <w:rFonts w:ascii="Times New Roman" w:hAnsi="Times New Roman" w:cs="Times New Roman"/>
          <w:sz w:val="24"/>
          <w:szCs w:val="24"/>
        </w:rPr>
        <w:t>s</w:t>
      </w:r>
      <w:r w:rsidRPr="00264E2C">
        <w:rPr>
          <w:rFonts w:ascii="Times New Roman" w:hAnsi="Times New Roman" w:cs="Times New Roman"/>
          <w:sz w:val="24"/>
          <w:szCs w:val="24"/>
        </w:rPr>
        <w:t>ali co godzinę)</w:t>
      </w:r>
      <w:r w:rsidR="000E69C2" w:rsidRPr="00264E2C">
        <w:rPr>
          <w:rFonts w:ascii="Times New Roman" w:hAnsi="Times New Roman" w:cs="Times New Roman"/>
          <w:sz w:val="24"/>
          <w:szCs w:val="24"/>
        </w:rPr>
        <w:t>,</w:t>
      </w:r>
    </w:p>
    <w:p w:rsidR="00AD3267" w:rsidRPr="00264E2C" w:rsidRDefault="00AD3267" w:rsidP="00AD326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pomieszczeń sanitarnych</w:t>
      </w:r>
      <w:r w:rsidR="00546039" w:rsidRPr="00264E2C">
        <w:rPr>
          <w:rFonts w:ascii="Times New Roman" w:hAnsi="Times New Roman" w:cs="Times New Roman"/>
          <w:sz w:val="24"/>
          <w:szCs w:val="24"/>
        </w:rPr>
        <w:t>,</w:t>
      </w:r>
    </w:p>
    <w:p w:rsidR="00AD3267" w:rsidRPr="00264E2C" w:rsidRDefault="00AD3267" w:rsidP="00AD326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ciągów komunikacyjnych,</w:t>
      </w:r>
    </w:p>
    <w:p w:rsidR="00BE4942" w:rsidRPr="00264E2C" w:rsidRDefault="00AD3267" w:rsidP="00BE494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- dezynfekowania powierzchni dotykowych tj: poręczy, klamek, włączników światła, uchwytów, blatów stołów i krzeseł, klawiatur i myszek komputerowych</w:t>
      </w:r>
      <w:r w:rsidR="00546039" w:rsidRPr="00264E2C">
        <w:rPr>
          <w:rFonts w:ascii="Times New Roman" w:hAnsi="Times New Roman" w:cs="Times New Roman"/>
          <w:sz w:val="24"/>
          <w:szCs w:val="24"/>
        </w:rPr>
        <w:t>.</w:t>
      </w:r>
    </w:p>
    <w:p w:rsidR="00AD3267" w:rsidRPr="00264E2C" w:rsidRDefault="00AD3267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 xml:space="preserve">W miarę możliwości ograniczenie przebywania na terenie szkoły osób z zewnątrz i zachowanie dodatkowych środków ostrożności </w:t>
      </w:r>
      <w:r w:rsidR="000E69C2" w:rsidRPr="00264E2C">
        <w:rPr>
          <w:rFonts w:ascii="Times New Roman" w:hAnsi="Times New Roman" w:cs="Times New Roman"/>
          <w:sz w:val="24"/>
          <w:szCs w:val="24"/>
        </w:rPr>
        <w:t>podczas</w:t>
      </w:r>
      <w:r w:rsidRPr="00264E2C">
        <w:rPr>
          <w:rFonts w:ascii="Times New Roman" w:hAnsi="Times New Roman" w:cs="Times New Roman"/>
          <w:sz w:val="24"/>
          <w:szCs w:val="24"/>
        </w:rPr>
        <w:t xml:space="preserve"> ewentualnych kontaktach z nimi.</w:t>
      </w:r>
    </w:p>
    <w:p w:rsidR="00AD3267" w:rsidRPr="00264E2C" w:rsidRDefault="00F03BD2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Przy wejściu do szkoły bezwzględnie należy umieścić płyn do dezynfekcji rąk ( wszystkie osoby wchodzące są zobligowane do korzystania z niego)</w:t>
      </w:r>
      <w:r w:rsidR="000E69C2" w:rsidRPr="00264E2C">
        <w:rPr>
          <w:rFonts w:ascii="Times New Roman" w:hAnsi="Times New Roman" w:cs="Times New Roman"/>
          <w:sz w:val="24"/>
          <w:szCs w:val="24"/>
        </w:rPr>
        <w:t>.</w:t>
      </w:r>
    </w:p>
    <w:p w:rsidR="00F135E0" w:rsidRPr="00264E2C" w:rsidRDefault="00F135E0" w:rsidP="00F135E0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2C">
        <w:rPr>
          <w:rFonts w:ascii="Times New Roman" w:hAnsi="Times New Roman" w:cs="Times New Roman"/>
          <w:b/>
          <w:sz w:val="24"/>
          <w:szCs w:val="24"/>
        </w:rPr>
        <w:t>https://dokumenty.men.gov.pl/Dezynfekcja_rak</w:t>
      </w:r>
    </w:p>
    <w:p w:rsidR="00F03BD2" w:rsidRPr="00264E2C" w:rsidRDefault="00F03BD2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W pomieszczeniach sanitarno-higienicznych należy umieścić plakaty z zasadami prawidłowego mycia rąk, a przy dozownikach z płynem instrukcje do dezynfekcji rąk.</w:t>
      </w:r>
    </w:p>
    <w:p w:rsidR="00C56A61" w:rsidRPr="00264E2C" w:rsidRDefault="00C56A61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ograniczyć aktywności sprzyjające bliskiemu kontaktowi pomiędzy uczniami </w:t>
      </w:r>
      <w:r w:rsidR="009C7096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unikać organizowania większych skupisk uczniów w jednym pomieszczeniu</w:t>
      </w:r>
      <w:r w:rsidR="009C7096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6039" w:rsidRPr="00264E2C" w:rsidRDefault="00546039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Jeżeli w domu przebywa osoba na kwarantannie lub </w:t>
      </w:r>
      <w:r w:rsidR="00A73FC0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izolacji </w:t>
      </w:r>
      <w:r w:rsidR="009C7096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nie może uczestniczyć </w:t>
      </w:r>
      <w:r w:rsidR="009C7096"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konsultacjach.</w:t>
      </w:r>
    </w:p>
    <w:p w:rsidR="00BE4942" w:rsidRPr="00264E2C" w:rsidRDefault="00BE4942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</w:rPr>
        <w:t>Umieścić w łatwo dostępnym miejscu numery telefonów do: służb medycznych, stacji sanitarno-epidemiologicznej, kuratora oświaty oraz do organu prowadzącego.</w:t>
      </w:r>
    </w:p>
    <w:p w:rsidR="00C56A61" w:rsidRPr="00264E2C" w:rsidRDefault="00C56A61" w:rsidP="00AD3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Zaleca się bieżące śledzenie informacji Głównego Inspektora Sanitarnego i Ministra Zdrowia, dostępnych na stronach </w:t>
      </w:r>
      <w:r w:rsidRPr="00264E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gis.gov.pl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</w:t>
      </w:r>
      <w:r w:rsidRPr="00264E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https://www.gov.pl/web/koronawirus/</w:t>
      </w:r>
      <w:r w:rsidRPr="00264E2C">
        <w:rPr>
          <w:rFonts w:ascii="Times New Roman" w:hAnsi="Times New Roman" w:cs="Times New Roman"/>
          <w:sz w:val="24"/>
          <w:szCs w:val="24"/>
          <w:shd w:val="clear" w:color="auto" w:fill="FFFFFF"/>
        </w:rPr>
        <w:t>, a także obowiązujących przepisów prawa.</w:t>
      </w:r>
    </w:p>
    <w:p w:rsidR="00AD3267" w:rsidRPr="00264E2C" w:rsidRDefault="00AD3267" w:rsidP="00AD3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D4" w:rsidRPr="00264E2C" w:rsidRDefault="005F61D4" w:rsidP="005F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D4" w:rsidRPr="00264E2C" w:rsidRDefault="005F61D4" w:rsidP="005F61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1D4" w:rsidRPr="00264E2C" w:rsidSect="00E3584D">
      <w:footerReference w:type="default" r:id="rId7"/>
      <w:pgSz w:w="11906" w:h="16838"/>
      <w:pgMar w:top="1135" w:right="1417" w:bottom="1417" w:left="1417" w:header="708" w:footer="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4F" w:rsidRDefault="00825E4F" w:rsidP="00E3584D">
      <w:pPr>
        <w:spacing w:after="0" w:line="240" w:lineRule="auto"/>
      </w:pPr>
      <w:r>
        <w:separator/>
      </w:r>
    </w:p>
  </w:endnote>
  <w:endnote w:type="continuationSeparator" w:id="0">
    <w:p w:rsidR="00825E4F" w:rsidRDefault="00825E4F" w:rsidP="00E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7" w:rsidRDefault="00825E4F" w:rsidP="00BB1A47">
    <w:pPr>
      <w:jc w:val="right"/>
    </w:pPr>
    <w:sdt>
      <w:sdtPr>
        <w:id w:val="941725705"/>
        <w:docPartObj>
          <w:docPartGallery w:val="Page Numbers (Bottom of Page)"/>
          <w:docPartUnique/>
        </w:docPartObj>
      </w:sdtPr>
      <w:sdtEndPr/>
      <w:sdtContent>
        <w:r w:rsidR="00BB1A47">
          <w:fldChar w:fldCharType="begin"/>
        </w:r>
        <w:r w:rsidR="00BB1A47">
          <w:instrText>PAGE   \* MERGEFORMAT</w:instrText>
        </w:r>
        <w:r w:rsidR="00BB1A47">
          <w:fldChar w:fldCharType="separate"/>
        </w:r>
        <w:r w:rsidR="00114320">
          <w:rPr>
            <w:noProof/>
          </w:rPr>
          <w:t>1</w:t>
        </w:r>
        <w:r w:rsidR="00BB1A47">
          <w:fldChar w:fldCharType="end"/>
        </w:r>
      </w:sdtContent>
    </w:sdt>
    <w:r w:rsidR="00BB1A47">
      <w:t xml:space="preserve">  </w:t>
    </w:r>
  </w:p>
  <w:p w:rsidR="00BB1A47" w:rsidRPr="00BB1A47" w:rsidRDefault="00BB1A47" w:rsidP="00BB1A47">
    <w:pPr>
      <w:jc w:val="center"/>
    </w:pPr>
    <w:r w:rsidRPr="00BB1A47">
      <w:t>Procedura organizacji konsultacji dla wszystkich uczniów szkół podstawowych</w:t>
    </w:r>
    <w:r w:rsidRPr="00BB1A47">
      <w:br/>
      <w:t xml:space="preserve"> i ponadpodstawowych p</w:t>
    </w:r>
    <w:r>
      <w:t>rowadzonych przez m.st. Warszawa</w:t>
    </w:r>
  </w:p>
  <w:p w:rsidR="00BB1A47" w:rsidRDefault="00BB1A47">
    <w:pPr>
      <w:pStyle w:val="Stopka"/>
      <w:jc w:val="right"/>
    </w:pPr>
  </w:p>
  <w:p w:rsidR="00E3584D" w:rsidRDefault="00E35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4F" w:rsidRDefault="00825E4F" w:rsidP="00E3584D">
      <w:pPr>
        <w:spacing w:after="0" w:line="240" w:lineRule="auto"/>
      </w:pPr>
      <w:r>
        <w:separator/>
      </w:r>
    </w:p>
  </w:footnote>
  <w:footnote w:type="continuationSeparator" w:id="0">
    <w:p w:rsidR="00825E4F" w:rsidRDefault="00825E4F" w:rsidP="00E3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 w15:restartNumberingAfterBreak="0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 w15:restartNumberingAfterBreak="0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3495000E"/>
    <w:multiLevelType w:val="hybridMultilevel"/>
    <w:tmpl w:val="21FE5D2E"/>
    <w:lvl w:ilvl="0" w:tplc="1324AF1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4CE52F99"/>
    <w:multiLevelType w:val="hybridMultilevel"/>
    <w:tmpl w:val="9E46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E"/>
    <w:rsid w:val="000B25CC"/>
    <w:rsid w:val="000E69C2"/>
    <w:rsid w:val="00114320"/>
    <w:rsid w:val="00250095"/>
    <w:rsid w:val="00264E2C"/>
    <w:rsid w:val="00303438"/>
    <w:rsid w:val="003B56C4"/>
    <w:rsid w:val="00546039"/>
    <w:rsid w:val="005F61D4"/>
    <w:rsid w:val="00741452"/>
    <w:rsid w:val="00774D21"/>
    <w:rsid w:val="007757F9"/>
    <w:rsid w:val="007919C2"/>
    <w:rsid w:val="007A20DC"/>
    <w:rsid w:val="00825E4F"/>
    <w:rsid w:val="008F5DDE"/>
    <w:rsid w:val="00907EFD"/>
    <w:rsid w:val="0095083B"/>
    <w:rsid w:val="00997117"/>
    <w:rsid w:val="009C7096"/>
    <w:rsid w:val="00A2655A"/>
    <w:rsid w:val="00A73FC0"/>
    <w:rsid w:val="00AD3267"/>
    <w:rsid w:val="00BB1A47"/>
    <w:rsid w:val="00BE4942"/>
    <w:rsid w:val="00C56A61"/>
    <w:rsid w:val="00E3584D"/>
    <w:rsid w:val="00E924E3"/>
    <w:rsid w:val="00EF1AA8"/>
    <w:rsid w:val="00F03BD2"/>
    <w:rsid w:val="00F109FD"/>
    <w:rsid w:val="00F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A99F"/>
  <w15:chartTrackingRefBased/>
  <w15:docId w15:val="{A8BE68EB-44E2-4857-95AF-27AAADE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54603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4D"/>
  </w:style>
  <w:style w:type="paragraph" w:styleId="Stopka">
    <w:name w:val="footer"/>
    <w:basedOn w:val="Normalny"/>
    <w:link w:val="Stopka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4D"/>
  </w:style>
  <w:style w:type="character" w:styleId="Pogrubienie">
    <w:name w:val="Strong"/>
    <w:basedOn w:val="Domylnaczcionkaakapitu"/>
    <w:rsid w:val="0026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Gajownik Agnieszka</dc:creator>
  <cp:keywords/>
  <dc:description/>
  <cp:lastModifiedBy>Nauczyciel</cp:lastModifiedBy>
  <cp:revision>2</cp:revision>
  <cp:lastPrinted>2020-05-19T06:30:00Z</cp:lastPrinted>
  <dcterms:created xsi:type="dcterms:W3CDTF">2020-05-22T13:51:00Z</dcterms:created>
  <dcterms:modified xsi:type="dcterms:W3CDTF">2020-05-22T13:51:00Z</dcterms:modified>
</cp:coreProperties>
</file>